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69C9" w14:textId="2AC9561C" w:rsidR="00CE4BBB" w:rsidRPr="006065BE" w:rsidRDefault="00E11FCC" w:rsidP="00E11FCC">
      <w:pPr>
        <w:spacing w:after="0" w:line="240" w:lineRule="auto"/>
        <w:jc w:val="both"/>
        <w:rPr>
          <w:rFonts w:ascii="Times New Roman" w:eastAsia="Times New Roman" w:hAnsi="Times New Roman" w:cs="Times New Roman"/>
          <w:bCs/>
          <w:iCs/>
          <w:color w:val="000000" w:themeColor="text1"/>
          <w:sz w:val="24"/>
          <w:szCs w:val="24"/>
        </w:rPr>
      </w:pPr>
      <w:r>
        <w:rPr>
          <w:noProof/>
          <w:lang w:eastAsia="lv-LV"/>
        </w:rPr>
        <w:drawing>
          <wp:inline distT="0" distB="0" distL="0" distR="0" wp14:anchorId="1678B86D" wp14:editId="08F93C87">
            <wp:extent cx="5727700" cy="151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511300"/>
                    </a:xfrm>
                    <a:prstGeom prst="rect">
                      <a:avLst/>
                    </a:prstGeom>
                  </pic:spPr>
                </pic:pic>
              </a:graphicData>
            </a:graphic>
          </wp:inline>
        </w:drawing>
      </w:r>
    </w:p>
    <w:p w14:paraId="635CFB68" w14:textId="5D2F23A5" w:rsidR="00CE4BBB" w:rsidRPr="006065BE" w:rsidRDefault="00CE4BBB" w:rsidP="00E11FCC">
      <w:pPr>
        <w:tabs>
          <w:tab w:val="left" w:pos="9000"/>
        </w:tabs>
        <w:spacing w:after="0" w:line="240" w:lineRule="auto"/>
        <w:jc w:val="both"/>
        <w:rPr>
          <w:rFonts w:ascii="Times New Roman" w:eastAsia="Times New Roman" w:hAnsi="Times New Roman" w:cs="Times New Roman"/>
          <w:bCs/>
          <w:iCs/>
          <w:color w:val="000000" w:themeColor="text1"/>
          <w:sz w:val="24"/>
          <w:szCs w:val="24"/>
        </w:rPr>
      </w:pPr>
    </w:p>
    <w:p w14:paraId="198146E5" w14:textId="77777777" w:rsidR="00180B5E" w:rsidRPr="006065BE" w:rsidRDefault="00180B5E" w:rsidP="000B5B82">
      <w:pPr>
        <w:tabs>
          <w:tab w:val="left" w:pos="9000"/>
        </w:tabs>
        <w:spacing w:after="0" w:line="240" w:lineRule="auto"/>
        <w:jc w:val="center"/>
        <w:rPr>
          <w:rFonts w:ascii="Times New Roman" w:eastAsia="Times New Roman" w:hAnsi="Times New Roman" w:cs="Times New Roman"/>
          <w:b/>
          <w:bCs/>
          <w:iCs/>
          <w:color w:val="000000" w:themeColor="text1"/>
          <w:sz w:val="24"/>
          <w:szCs w:val="24"/>
        </w:rPr>
      </w:pPr>
    </w:p>
    <w:p w14:paraId="0F898840" w14:textId="77777777" w:rsidR="009C7DB8" w:rsidRPr="00E11FCC" w:rsidRDefault="009C7DB8" w:rsidP="000B5B82">
      <w:pPr>
        <w:tabs>
          <w:tab w:val="left" w:pos="9000"/>
        </w:tabs>
        <w:spacing w:after="0" w:line="240" w:lineRule="auto"/>
        <w:jc w:val="center"/>
        <w:rPr>
          <w:rFonts w:ascii="Times New Roman" w:eastAsia="Times New Roman" w:hAnsi="Times New Roman" w:cs="Times New Roman"/>
          <w:b/>
          <w:bCs/>
          <w:iCs/>
          <w:color w:val="000000" w:themeColor="text1"/>
          <w:sz w:val="28"/>
          <w:szCs w:val="28"/>
        </w:rPr>
      </w:pPr>
      <w:r w:rsidRPr="00E11FCC">
        <w:rPr>
          <w:rFonts w:ascii="Times New Roman" w:eastAsia="Times New Roman" w:hAnsi="Times New Roman" w:cs="Times New Roman"/>
          <w:b/>
          <w:bCs/>
          <w:iCs/>
          <w:color w:val="000000" w:themeColor="text1"/>
          <w:sz w:val="28"/>
          <w:szCs w:val="28"/>
        </w:rPr>
        <w:t>Carnikavas pirmsskolas izglītības iestādes „Riekstiņš”</w:t>
      </w:r>
    </w:p>
    <w:p w14:paraId="2A3CB68C" w14:textId="77777777" w:rsidR="009C7DB8" w:rsidRPr="00E11FCC" w:rsidRDefault="009C7DB8" w:rsidP="000B5B82">
      <w:pPr>
        <w:tabs>
          <w:tab w:val="left" w:pos="9000"/>
        </w:tabs>
        <w:spacing w:after="0" w:line="240" w:lineRule="auto"/>
        <w:jc w:val="center"/>
        <w:rPr>
          <w:rFonts w:ascii="Times New Roman" w:eastAsia="Times New Roman" w:hAnsi="Times New Roman" w:cs="Times New Roman"/>
          <w:b/>
          <w:bCs/>
          <w:color w:val="000000" w:themeColor="text1"/>
          <w:sz w:val="28"/>
          <w:szCs w:val="28"/>
        </w:rPr>
      </w:pPr>
      <w:r w:rsidRPr="00E11FCC">
        <w:rPr>
          <w:rFonts w:ascii="Times New Roman" w:eastAsia="Times New Roman" w:hAnsi="Times New Roman" w:cs="Times New Roman"/>
          <w:b/>
          <w:bCs/>
          <w:iCs/>
          <w:color w:val="000000" w:themeColor="text1"/>
          <w:sz w:val="28"/>
          <w:szCs w:val="28"/>
        </w:rPr>
        <w:t>Iekšējās kārtības noteikumu</w:t>
      </w:r>
    </w:p>
    <w:p w14:paraId="7633F4A5" w14:textId="77777777" w:rsidR="009C7DB8" w:rsidRPr="00E11FCC" w:rsidRDefault="006065BE" w:rsidP="000B5B82">
      <w:pPr>
        <w:tabs>
          <w:tab w:val="left" w:pos="9000"/>
        </w:tabs>
        <w:spacing w:after="0" w:line="240" w:lineRule="auto"/>
        <w:jc w:val="center"/>
        <w:rPr>
          <w:rFonts w:ascii="Times New Roman" w:eastAsia="Times New Roman" w:hAnsi="Times New Roman" w:cs="Times New Roman"/>
          <w:b/>
          <w:bCs/>
          <w:color w:val="000000" w:themeColor="text1"/>
          <w:sz w:val="28"/>
          <w:szCs w:val="28"/>
        </w:rPr>
      </w:pPr>
      <w:r w:rsidRPr="00E11FCC">
        <w:rPr>
          <w:rFonts w:ascii="Times New Roman" w:eastAsia="Times New Roman" w:hAnsi="Times New Roman" w:cs="Times New Roman"/>
          <w:b/>
          <w:bCs/>
          <w:color w:val="000000" w:themeColor="text1"/>
          <w:sz w:val="28"/>
          <w:szCs w:val="28"/>
        </w:rPr>
        <w:t>r</w:t>
      </w:r>
      <w:r w:rsidR="009C7DB8" w:rsidRPr="00E11FCC">
        <w:rPr>
          <w:rFonts w:ascii="Times New Roman" w:eastAsia="Times New Roman" w:hAnsi="Times New Roman" w:cs="Times New Roman"/>
          <w:b/>
          <w:bCs/>
          <w:color w:val="000000" w:themeColor="text1"/>
          <w:sz w:val="28"/>
          <w:szCs w:val="28"/>
        </w:rPr>
        <w:t>ekomendācijas vecākiem</w:t>
      </w:r>
    </w:p>
    <w:p w14:paraId="423D4B56" w14:textId="77777777" w:rsidR="00CE4BBB" w:rsidRPr="006065BE" w:rsidRDefault="00CE4BBB" w:rsidP="006114D4">
      <w:pPr>
        <w:tabs>
          <w:tab w:val="left" w:pos="6840"/>
        </w:tabs>
        <w:spacing w:after="0" w:line="240" w:lineRule="auto"/>
        <w:jc w:val="both"/>
        <w:rPr>
          <w:rFonts w:ascii="Times New Roman" w:eastAsia="Times New Roman" w:hAnsi="Times New Roman" w:cs="Times New Roman"/>
          <w:bCs/>
          <w:iCs/>
          <w:color w:val="000000" w:themeColor="text1"/>
          <w:sz w:val="24"/>
          <w:szCs w:val="24"/>
        </w:rPr>
      </w:pPr>
    </w:p>
    <w:p w14:paraId="26764CFC" w14:textId="77777777" w:rsidR="001657A3" w:rsidRPr="006065BE" w:rsidRDefault="001657A3" w:rsidP="006114D4">
      <w:pPr>
        <w:tabs>
          <w:tab w:val="left" w:pos="9000"/>
        </w:tabs>
        <w:spacing w:after="0" w:line="240" w:lineRule="auto"/>
        <w:jc w:val="both"/>
        <w:rPr>
          <w:rFonts w:ascii="Times New Roman" w:eastAsia="Times New Roman" w:hAnsi="Times New Roman" w:cs="Times New Roman"/>
          <w:b/>
          <w:bCs/>
          <w:color w:val="000000" w:themeColor="text1"/>
          <w:sz w:val="24"/>
          <w:szCs w:val="24"/>
        </w:rPr>
      </w:pPr>
    </w:p>
    <w:p w14:paraId="237415F2" w14:textId="77777777" w:rsidR="00CE4BBB" w:rsidRPr="006065BE" w:rsidRDefault="00CE4BBB" w:rsidP="00E62087">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Carnikavas pirmsskolas izglītības iestādē “Riekstiņš” (iestāde) uzņem bērnus pamatojoties uz normatīvo aktu nosacījumiem par bērnu uzņemšanu pirmsskolās.</w:t>
      </w:r>
    </w:p>
    <w:p w14:paraId="0F3DFE06" w14:textId="013E702B" w:rsidR="00BB42A3" w:rsidRPr="00BB42A3" w:rsidRDefault="00CE4BBB" w:rsidP="00E62087">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Iestād</w:t>
      </w:r>
      <w:r w:rsidR="00F85C57" w:rsidRPr="006065BE">
        <w:rPr>
          <w:rFonts w:ascii="Times New Roman" w:eastAsia="Times New Roman" w:hAnsi="Times New Roman" w:cs="Times New Roman"/>
          <w:color w:val="000000" w:themeColor="text1"/>
          <w:sz w:val="24"/>
          <w:szCs w:val="24"/>
        </w:rPr>
        <w:t xml:space="preserve">i atver </w:t>
      </w:r>
      <w:r w:rsidRPr="006065BE">
        <w:rPr>
          <w:rFonts w:ascii="Times New Roman" w:eastAsia="Times New Roman" w:hAnsi="Times New Roman" w:cs="Times New Roman"/>
          <w:color w:val="000000" w:themeColor="text1"/>
          <w:sz w:val="24"/>
          <w:szCs w:val="24"/>
        </w:rPr>
        <w:t>katru darba dienu plkst.7</w:t>
      </w:r>
      <w:r w:rsidR="00E62087">
        <w:rPr>
          <w:rFonts w:ascii="Times New Roman" w:eastAsia="Times New Roman" w:hAnsi="Times New Roman" w:cs="Times New Roman"/>
          <w:color w:val="000000" w:themeColor="text1"/>
          <w:sz w:val="24"/>
          <w:szCs w:val="24"/>
        </w:rPr>
        <w:t>:</w:t>
      </w:r>
      <w:r w:rsidRPr="006065BE">
        <w:rPr>
          <w:rFonts w:ascii="Times New Roman" w:eastAsia="Times New Roman" w:hAnsi="Times New Roman" w:cs="Times New Roman"/>
          <w:color w:val="000000" w:themeColor="text1"/>
          <w:sz w:val="24"/>
          <w:szCs w:val="24"/>
        </w:rPr>
        <w:t xml:space="preserve">00 </w:t>
      </w:r>
      <w:r w:rsidR="00F85C57" w:rsidRPr="006065BE">
        <w:rPr>
          <w:rFonts w:ascii="Times New Roman" w:eastAsia="Times New Roman" w:hAnsi="Times New Roman" w:cs="Times New Roman"/>
          <w:color w:val="000000" w:themeColor="text1"/>
          <w:sz w:val="24"/>
          <w:szCs w:val="24"/>
        </w:rPr>
        <w:t>un slēdz</w:t>
      </w:r>
      <w:r w:rsidRPr="006065BE">
        <w:rPr>
          <w:rFonts w:ascii="Times New Roman" w:eastAsia="Times New Roman" w:hAnsi="Times New Roman" w:cs="Times New Roman"/>
          <w:color w:val="000000" w:themeColor="text1"/>
          <w:sz w:val="24"/>
          <w:szCs w:val="24"/>
        </w:rPr>
        <w:t xml:space="preserve"> plkst.19</w:t>
      </w:r>
      <w:r w:rsidR="00E62087">
        <w:rPr>
          <w:rFonts w:ascii="Times New Roman" w:eastAsia="Times New Roman" w:hAnsi="Times New Roman" w:cs="Times New Roman"/>
          <w:color w:val="000000" w:themeColor="text1"/>
          <w:sz w:val="24"/>
          <w:szCs w:val="24"/>
        </w:rPr>
        <w:t>:</w:t>
      </w:r>
      <w:r w:rsidRPr="006065BE">
        <w:rPr>
          <w:rFonts w:ascii="Times New Roman" w:eastAsia="Times New Roman" w:hAnsi="Times New Roman" w:cs="Times New Roman"/>
          <w:color w:val="000000" w:themeColor="text1"/>
          <w:sz w:val="24"/>
          <w:szCs w:val="24"/>
        </w:rPr>
        <w:t xml:space="preserve">00. </w:t>
      </w:r>
    </w:p>
    <w:p w14:paraId="08280C99" w14:textId="24FFEBCA" w:rsidR="00BB42A3" w:rsidRDefault="00BB42A3" w:rsidP="00E62087">
      <w:pPr>
        <w:pStyle w:val="ListParagraph"/>
        <w:numPr>
          <w:ilvl w:val="1"/>
          <w:numId w:val="4"/>
        </w:numPr>
        <w:tabs>
          <w:tab w:val="left" w:pos="9000"/>
        </w:tabs>
        <w:spacing w:after="0" w:line="240" w:lineRule="auto"/>
        <w:ind w:left="1134"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Iestādes darba laika beigas nozīmē, ka šajā laikā (19:00) tiek slēgtas Iestādes durvis.</w:t>
      </w:r>
    </w:p>
    <w:p w14:paraId="00F49FDB" w14:textId="6BB48C31" w:rsidR="00512FDC" w:rsidRDefault="000C66E9" w:rsidP="00E62087">
      <w:pPr>
        <w:pStyle w:val="ListParagraph"/>
        <w:numPr>
          <w:ilvl w:val="1"/>
          <w:numId w:val="4"/>
        </w:numPr>
        <w:tabs>
          <w:tab w:val="left" w:pos="9000"/>
        </w:tabs>
        <w:spacing w:after="0" w:line="240" w:lineRule="auto"/>
        <w:ind w:left="1134" w:hanging="567"/>
        <w:jc w:val="both"/>
        <w:rPr>
          <w:rFonts w:ascii="Times New Roman" w:eastAsia="Times New Roman" w:hAnsi="Times New Roman" w:cs="Times New Roman"/>
          <w:sz w:val="24"/>
          <w:szCs w:val="24"/>
        </w:rPr>
      </w:pPr>
      <w:r w:rsidRPr="00512FDC">
        <w:rPr>
          <w:rFonts w:ascii="Times New Roman" w:hAnsi="Times New Roman" w:cs="Times New Roman"/>
          <w:sz w:val="24"/>
          <w:szCs w:val="24"/>
          <w:shd w:val="clear" w:color="auto" w:fill="FFFFFF"/>
        </w:rPr>
        <w:t>Gadījumā, ja Vecāks nav ieradies pēc Bērna līdz plkst. 19</w:t>
      </w:r>
      <w:r w:rsidR="00E62087">
        <w:rPr>
          <w:rFonts w:ascii="Times New Roman" w:hAnsi="Times New Roman" w:cs="Times New Roman"/>
          <w:sz w:val="24"/>
          <w:szCs w:val="24"/>
          <w:shd w:val="clear" w:color="auto" w:fill="FFFFFF"/>
        </w:rPr>
        <w:t>:</w:t>
      </w:r>
      <w:r w:rsidRPr="00512FDC">
        <w:rPr>
          <w:rFonts w:ascii="Times New Roman" w:hAnsi="Times New Roman" w:cs="Times New Roman"/>
          <w:sz w:val="24"/>
          <w:szCs w:val="24"/>
          <w:shd w:val="clear" w:color="auto" w:fill="FFFFFF"/>
        </w:rPr>
        <w:t>00 un nav par to informējis grupas skolotāju vai administrāciju, skolotājas pienākums ir vērsties policijā.</w:t>
      </w:r>
      <w:r w:rsidRPr="00512FDC">
        <w:rPr>
          <w:rFonts w:ascii="Times New Roman" w:eastAsia="Times New Roman" w:hAnsi="Times New Roman" w:cs="Times New Roman"/>
          <w:sz w:val="24"/>
          <w:szCs w:val="24"/>
        </w:rPr>
        <w:t xml:space="preserve"> </w:t>
      </w:r>
    </w:p>
    <w:p w14:paraId="47AD8E4F" w14:textId="413F6DFE" w:rsidR="004719EE" w:rsidRPr="004719EE" w:rsidRDefault="00F71904" w:rsidP="00E62087">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4719EE">
        <w:rPr>
          <w:rFonts w:ascii="Times New Roman" w:eastAsia="Times New Roman" w:hAnsi="Times New Roman" w:cs="Times New Roman"/>
          <w:b/>
          <w:color w:val="000000" w:themeColor="text1"/>
          <w:sz w:val="24"/>
          <w:szCs w:val="24"/>
        </w:rPr>
        <w:t>P</w:t>
      </w:r>
      <w:r w:rsidR="00F85C57" w:rsidRPr="004719EE">
        <w:rPr>
          <w:rFonts w:ascii="Times New Roman" w:eastAsia="Times New Roman" w:hAnsi="Times New Roman" w:cs="Times New Roman"/>
          <w:b/>
          <w:color w:val="000000" w:themeColor="text1"/>
          <w:sz w:val="24"/>
          <w:szCs w:val="24"/>
        </w:rPr>
        <w:t xml:space="preserve">ar bērna veselības stāvokli (saslimšanu) vai citiem apstākļiem, </w:t>
      </w:r>
      <w:r w:rsidR="00F85C57" w:rsidRPr="004719EE">
        <w:rPr>
          <w:rFonts w:ascii="Times New Roman" w:eastAsia="Times New Roman" w:hAnsi="Times New Roman" w:cs="Times New Roman"/>
          <w:bCs/>
          <w:color w:val="000000" w:themeColor="text1"/>
          <w:sz w:val="24"/>
          <w:szCs w:val="24"/>
        </w:rPr>
        <w:t>kuru dēļ bērns neapmeklēs iestādi,</w:t>
      </w:r>
      <w:r w:rsidR="00F85C57" w:rsidRPr="004719EE">
        <w:rPr>
          <w:rFonts w:ascii="Times New Roman" w:eastAsia="Times New Roman" w:hAnsi="Times New Roman" w:cs="Times New Roman"/>
          <w:b/>
          <w:color w:val="000000" w:themeColor="text1"/>
          <w:sz w:val="24"/>
          <w:szCs w:val="24"/>
        </w:rPr>
        <w:t xml:space="preserve"> </w:t>
      </w:r>
      <w:r w:rsidRPr="004719EE">
        <w:rPr>
          <w:rFonts w:ascii="Times New Roman" w:eastAsia="Times New Roman" w:hAnsi="Times New Roman" w:cs="Times New Roman"/>
          <w:b/>
          <w:color w:val="000000" w:themeColor="text1"/>
          <w:sz w:val="24"/>
          <w:szCs w:val="24"/>
        </w:rPr>
        <w:t xml:space="preserve">jāpaziņo </w:t>
      </w:r>
      <w:r w:rsidR="00974AB2" w:rsidRPr="004719EE">
        <w:rPr>
          <w:rFonts w:ascii="Times New Roman" w:eastAsia="Times New Roman" w:hAnsi="Times New Roman" w:cs="Times New Roman"/>
          <w:b/>
          <w:color w:val="000000" w:themeColor="text1"/>
          <w:sz w:val="24"/>
          <w:szCs w:val="24"/>
        </w:rPr>
        <w:t xml:space="preserve">elektroniskajā izglītības informācijas sistēmā </w:t>
      </w:r>
      <w:r w:rsidR="00E11FCC">
        <w:rPr>
          <w:rFonts w:ascii="Times New Roman" w:eastAsia="Times New Roman" w:hAnsi="Times New Roman" w:cs="Times New Roman"/>
          <w:b/>
          <w:color w:val="000000" w:themeColor="text1"/>
          <w:sz w:val="24"/>
          <w:szCs w:val="24"/>
        </w:rPr>
        <w:t>E</w:t>
      </w:r>
      <w:r w:rsidR="00BB42A3" w:rsidRPr="004719EE">
        <w:rPr>
          <w:rFonts w:ascii="Times New Roman" w:eastAsia="Times New Roman" w:hAnsi="Times New Roman" w:cs="Times New Roman"/>
          <w:b/>
          <w:color w:val="000000" w:themeColor="text1"/>
          <w:sz w:val="24"/>
          <w:szCs w:val="24"/>
        </w:rPr>
        <w:t>liis.lv</w:t>
      </w:r>
      <w:r w:rsidR="00BB42A3" w:rsidRPr="004719EE">
        <w:rPr>
          <w:rFonts w:ascii="Times New Roman" w:eastAsia="Times New Roman" w:hAnsi="Times New Roman" w:cs="Times New Roman"/>
          <w:bCs/>
          <w:color w:val="000000" w:themeColor="text1"/>
          <w:sz w:val="24"/>
          <w:szCs w:val="24"/>
        </w:rPr>
        <w:t>,</w:t>
      </w:r>
      <w:r w:rsidR="00BB42A3" w:rsidRPr="004719EE">
        <w:rPr>
          <w:rFonts w:ascii="Times New Roman" w:eastAsia="Times New Roman" w:hAnsi="Times New Roman" w:cs="Times New Roman"/>
          <w:bCs/>
          <w:color w:val="000000" w:themeColor="text1"/>
          <w:sz w:val="24"/>
          <w:szCs w:val="24"/>
        </w:rPr>
        <w:t xml:space="preserve"> </w:t>
      </w:r>
      <w:r w:rsidR="00974AB2" w:rsidRPr="004719EE">
        <w:rPr>
          <w:rFonts w:ascii="Times New Roman" w:eastAsia="Times New Roman" w:hAnsi="Times New Roman" w:cs="Times New Roman"/>
          <w:bCs/>
          <w:color w:val="000000" w:themeColor="text1"/>
          <w:sz w:val="24"/>
          <w:szCs w:val="24"/>
        </w:rPr>
        <w:t xml:space="preserve">vai </w:t>
      </w:r>
      <w:r w:rsidR="00BB42A3" w:rsidRPr="004719EE">
        <w:rPr>
          <w:rFonts w:ascii="Times New Roman" w:eastAsia="Times New Roman" w:hAnsi="Times New Roman" w:cs="Times New Roman"/>
          <w:bCs/>
          <w:color w:val="000000" w:themeColor="text1"/>
          <w:sz w:val="24"/>
          <w:szCs w:val="24"/>
        </w:rPr>
        <w:t xml:space="preserve">piesakot </w:t>
      </w:r>
      <w:r w:rsidR="00BB42A3" w:rsidRPr="004719EE">
        <w:rPr>
          <w:rFonts w:ascii="Times New Roman" w:eastAsia="Times New Roman" w:hAnsi="Times New Roman" w:cs="Times New Roman"/>
          <w:bCs/>
          <w:color w:val="000000" w:themeColor="text1"/>
          <w:sz w:val="24"/>
          <w:szCs w:val="24"/>
        </w:rPr>
        <w:t xml:space="preserve">bērna </w:t>
      </w:r>
      <w:r w:rsidR="00BB42A3" w:rsidRPr="004719EE">
        <w:rPr>
          <w:rFonts w:ascii="Times New Roman" w:eastAsia="Times New Roman" w:hAnsi="Times New Roman" w:cs="Times New Roman"/>
          <w:bCs/>
          <w:color w:val="000000" w:themeColor="text1"/>
          <w:sz w:val="24"/>
          <w:szCs w:val="24"/>
        </w:rPr>
        <w:t xml:space="preserve">prombūtni </w:t>
      </w:r>
      <w:r w:rsidR="00F85C57" w:rsidRPr="004719EE">
        <w:rPr>
          <w:rFonts w:ascii="Times New Roman" w:eastAsia="Times New Roman" w:hAnsi="Times New Roman" w:cs="Times New Roman"/>
          <w:b/>
          <w:color w:val="000000" w:themeColor="text1"/>
          <w:sz w:val="24"/>
          <w:szCs w:val="24"/>
        </w:rPr>
        <w:t>grupas darbiniekam,</w:t>
      </w:r>
      <w:r w:rsidR="009A29DD" w:rsidRPr="004719EE">
        <w:rPr>
          <w:rFonts w:ascii="Times New Roman" w:eastAsia="Times New Roman" w:hAnsi="Times New Roman" w:cs="Times New Roman"/>
          <w:bCs/>
          <w:color w:val="000000" w:themeColor="text1"/>
          <w:sz w:val="24"/>
          <w:szCs w:val="24"/>
        </w:rPr>
        <w:t xml:space="preserve"> sūtot īsziņu uz </w:t>
      </w:r>
      <w:r w:rsidR="00F85C57" w:rsidRPr="004719EE">
        <w:rPr>
          <w:rFonts w:ascii="Times New Roman" w:eastAsia="Times New Roman" w:hAnsi="Times New Roman" w:cs="Times New Roman"/>
          <w:bCs/>
          <w:color w:val="000000" w:themeColor="text1"/>
          <w:sz w:val="24"/>
          <w:szCs w:val="24"/>
        </w:rPr>
        <w:t>grupas tālruni</w:t>
      </w:r>
      <w:r w:rsidR="00974AB2" w:rsidRPr="004719EE">
        <w:rPr>
          <w:rFonts w:ascii="Times New Roman" w:eastAsia="Times New Roman" w:hAnsi="Times New Roman" w:cs="Times New Roman"/>
          <w:bCs/>
          <w:color w:val="000000" w:themeColor="text1"/>
          <w:sz w:val="24"/>
          <w:szCs w:val="24"/>
        </w:rPr>
        <w:t>,</w:t>
      </w:r>
      <w:r w:rsidR="00F85C57" w:rsidRPr="004719EE">
        <w:rPr>
          <w:rFonts w:ascii="Times New Roman" w:eastAsia="Times New Roman" w:hAnsi="Times New Roman" w:cs="Times New Roman"/>
          <w:bCs/>
          <w:color w:val="000000" w:themeColor="text1"/>
          <w:sz w:val="24"/>
          <w:szCs w:val="24"/>
        </w:rPr>
        <w:t xml:space="preserve"> </w:t>
      </w:r>
      <w:r w:rsidRPr="004719EE">
        <w:rPr>
          <w:rFonts w:ascii="Times New Roman" w:eastAsia="Times New Roman" w:hAnsi="Times New Roman" w:cs="Times New Roman"/>
          <w:bCs/>
          <w:color w:val="000000" w:themeColor="text1"/>
          <w:sz w:val="24"/>
          <w:szCs w:val="24"/>
        </w:rPr>
        <w:t xml:space="preserve">ne vēlāk </w:t>
      </w:r>
      <w:r w:rsidRPr="00E11FCC">
        <w:rPr>
          <w:rFonts w:ascii="Times New Roman" w:eastAsia="Times New Roman" w:hAnsi="Times New Roman" w:cs="Times New Roman"/>
          <w:b/>
          <w:color w:val="000000" w:themeColor="text1"/>
          <w:sz w:val="24"/>
          <w:szCs w:val="24"/>
          <w:u w:val="single"/>
        </w:rPr>
        <w:t xml:space="preserve">kā </w:t>
      </w:r>
      <w:r w:rsidR="00F85C57" w:rsidRPr="004719EE">
        <w:rPr>
          <w:rFonts w:ascii="Times New Roman" w:eastAsia="Times New Roman" w:hAnsi="Times New Roman" w:cs="Times New Roman"/>
          <w:b/>
          <w:bCs/>
          <w:color w:val="000000" w:themeColor="text1"/>
          <w:sz w:val="24"/>
          <w:szCs w:val="24"/>
          <w:u w:val="single"/>
        </w:rPr>
        <w:t>līdz tās pašas dienas plkst. 8</w:t>
      </w:r>
      <w:r w:rsidR="00CC1808" w:rsidRPr="004719EE">
        <w:rPr>
          <w:rFonts w:ascii="Times New Roman" w:eastAsia="Times New Roman" w:hAnsi="Times New Roman" w:cs="Times New Roman"/>
          <w:b/>
          <w:bCs/>
          <w:color w:val="000000" w:themeColor="text1"/>
          <w:sz w:val="24"/>
          <w:szCs w:val="24"/>
          <w:u w:val="single"/>
        </w:rPr>
        <w:t>.00</w:t>
      </w:r>
      <w:r w:rsidR="004719EE">
        <w:rPr>
          <w:rFonts w:ascii="Times New Roman" w:eastAsia="Times New Roman" w:hAnsi="Times New Roman" w:cs="Times New Roman"/>
          <w:b/>
          <w:bCs/>
          <w:color w:val="000000" w:themeColor="text1"/>
          <w:sz w:val="24"/>
          <w:szCs w:val="24"/>
        </w:rPr>
        <w:t>.</w:t>
      </w:r>
      <w:r w:rsidR="00A0218D" w:rsidRPr="004719EE">
        <w:rPr>
          <w:rFonts w:ascii="Times New Roman" w:eastAsia="Times New Roman" w:hAnsi="Times New Roman" w:cs="Times New Roman"/>
          <w:b/>
          <w:bCs/>
          <w:color w:val="000000" w:themeColor="text1"/>
          <w:sz w:val="24"/>
          <w:szCs w:val="24"/>
        </w:rPr>
        <w:t xml:space="preserve"> </w:t>
      </w:r>
      <w:r w:rsidRPr="004719EE">
        <w:rPr>
          <w:rFonts w:ascii="Times New Roman" w:eastAsia="Times New Roman" w:hAnsi="Times New Roman" w:cs="Times New Roman"/>
          <w:bCs/>
          <w:color w:val="000000" w:themeColor="text1"/>
          <w:sz w:val="24"/>
          <w:szCs w:val="24"/>
        </w:rPr>
        <w:t>Ē</w:t>
      </w:r>
      <w:r w:rsidR="00C71598" w:rsidRPr="004719EE">
        <w:rPr>
          <w:rFonts w:ascii="Times New Roman" w:eastAsia="Times New Roman" w:hAnsi="Times New Roman" w:cs="Times New Roman"/>
          <w:bCs/>
          <w:color w:val="000000" w:themeColor="text1"/>
          <w:sz w:val="24"/>
          <w:szCs w:val="24"/>
        </w:rPr>
        <w:t xml:space="preserve">dināšanas pakalpojums bērna ēdināšanai tiek pieteikts līdz tās pašas dienas </w:t>
      </w:r>
      <w:r w:rsidR="00C71598" w:rsidRPr="004719EE">
        <w:rPr>
          <w:rFonts w:ascii="Times New Roman" w:eastAsia="Times New Roman" w:hAnsi="Times New Roman" w:cs="Times New Roman"/>
          <w:b/>
          <w:bCs/>
          <w:color w:val="000000" w:themeColor="text1"/>
          <w:sz w:val="24"/>
          <w:szCs w:val="24"/>
        </w:rPr>
        <w:t>plkst.</w:t>
      </w:r>
      <w:r w:rsidR="00C71598" w:rsidRPr="004719EE">
        <w:rPr>
          <w:rFonts w:ascii="Times New Roman" w:eastAsia="Times New Roman" w:hAnsi="Times New Roman" w:cs="Times New Roman"/>
          <w:bCs/>
          <w:color w:val="000000" w:themeColor="text1"/>
          <w:sz w:val="24"/>
          <w:szCs w:val="24"/>
        </w:rPr>
        <w:t xml:space="preserve"> </w:t>
      </w:r>
      <w:r w:rsidR="00C71598" w:rsidRPr="004719EE">
        <w:rPr>
          <w:rFonts w:ascii="Times New Roman" w:eastAsia="Times New Roman" w:hAnsi="Times New Roman" w:cs="Times New Roman"/>
          <w:b/>
          <w:bCs/>
          <w:color w:val="000000" w:themeColor="text1"/>
          <w:sz w:val="24"/>
          <w:szCs w:val="24"/>
        </w:rPr>
        <w:t>8.15</w:t>
      </w:r>
      <w:r w:rsidR="00C71598" w:rsidRPr="004719EE">
        <w:rPr>
          <w:rFonts w:ascii="Times New Roman" w:eastAsia="Times New Roman" w:hAnsi="Times New Roman" w:cs="Times New Roman"/>
          <w:bCs/>
          <w:color w:val="000000" w:themeColor="text1"/>
          <w:sz w:val="24"/>
          <w:szCs w:val="24"/>
        </w:rPr>
        <w:t>.</w:t>
      </w:r>
    </w:p>
    <w:p w14:paraId="4A2B73BF" w14:textId="5ACBB7DA" w:rsidR="00285E1C" w:rsidRPr="004719EE" w:rsidRDefault="004719EE" w:rsidP="00E62087">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Vecākiem j</w:t>
      </w:r>
      <w:r w:rsidR="00285E1C" w:rsidRPr="004719EE">
        <w:rPr>
          <w:rFonts w:ascii="Times New Roman" w:eastAsia="Times New Roman" w:hAnsi="Times New Roman" w:cs="Times New Roman"/>
          <w:color w:val="000000" w:themeColor="text1"/>
          <w:sz w:val="24"/>
          <w:szCs w:val="24"/>
        </w:rPr>
        <w:t>āsniedz informācija par:</w:t>
      </w:r>
    </w:p>
    <w:p w14:paraId="00043F1B" w14:textId="56919A95" w:rsidR="00285E1C" w:rsidRPr="004719EE" w:rsidRDefault="00285E1C" w:rsidP="00E62087">
      <w:pPr>
        <w:pStyle w:val="ListParagraph"/>
        <w:numPr>
          <w:ilvl w:val="1"/>
          <w:numId w:val="4"/>
        </w:numPr>
        <w:spacing w:after="0" w:line="240" w:lineRule="auto"/>
        <w:ind w:left="1134" w:hanging="567"/>
        <w:jc w:val="both"/>
        <w:rPr>
          <w:rFonts w:ascii="Times New Roman" w:eastAsia="Times New Roman" w:hAnsi="Times New Roman" w:cs="Times New Roman"/>
          <w:color w:val="000000" w:themeColor="text1"/>
          <w:sz w:val="24"/>
          <w:szCs w:val="24"/>
        </w:rPr>
      </w:pPr>
      <w:r w:rsidRPr="004719EE">
        <w:rPr>
          <w:rFonts w:ascii="Times New Roman" w:eastAsia="Times New Roman" w:hAnsi="Times New Roman" w:cs="Times New Roman"/>
          <w:color w:val="000000" w:themeColor="text1"/>
          <w:sz w:val="24"/>
          <w:szCs w:val="24"/>
        </w:rPr>
        <w:t>bērna pašsajūtu un garastāvokli, nododot bērnu iestādē;</w:t>
      </w:r>
    </w:p>
    <w:p w14:paraId="3DF5A4AF" w14:textId="77777777" w:rsidR="00285E1C" w:rsidRPr="006065BE" w:rsidRDefault="00285E1C" w:rsidP="00E62087">
      <w:pPr>
        <w:pStyle w:val="ListParagraph"/>
        <w:numPr>
          <w:ilvl w:val="1"/>
          <w:numId w:val="4"/>
        </w:numPr>
        <w:spacing w:after="0" w:line="240" w:lineRule="auto"/>
        <w:ind w:left="1134"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bērna individuālajām īpatnībām, ēdināšanas un miega režīmu, slimībām, iemaņām;</w:t>
      </w:r>
    </w:p>
    <w:p w14:paraId="13BB980F" w14:textId="77777777" w:rsidR="00285E1C" w:rsidRPr="006065BE" w:rsidRDefault="00285E1C" w:rsidP="00E62087">
      <w:pPr>
        <w:pStyle w:val="ListParagraph"/>
        <w:numPr>
          <w:ilvl w:val="1"/>
          <w:numId w:val="4"/>
        </w:numPr>
        <w:spacing w:after="0" w:line="240" w:lineRule="auto"/>
        <w:ind w:left="1134"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medikamentiem, ko bērns lieto;</w:t>
      </w:r>
    </w:p>
    <w:p w14:paraId="1EC5278E" w14:textId="77777777" w:rsidR="00285E1C" w:rsidRPr="006065BE" w:rsidRDefault="00285E1C" w:rsidP="00E62087">
      <w:pPr>
        <w:pStyle w:val="ListParagraph"/>
        <w:numPr>
          <w:ilvl w:val="1"/>
          <w:numId w:val="4"/>
        </w:numPr>
        <w:spacing w:after="0" w:line="240" w:lineRule="auto"/>
        <w:ind w:left="1134"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bCs/>
          <w:color w:val="000000" w:themeColor="text1"/>
          <w:sz w:val="24"/>
          <w:szCs w:val="24"/>
        </w:rPr>
        <w:t>apstākļiem, kuru dēļ bērns neapmeklē iestādi;</w:t>
      </w:r>
    </w:p>
    <w:p w14:paraId="0C8B3D98" w14:textId="77777777" w:rsidR="00285E1C" w:rsidRPr="006065BE" w:rsidRDefault="00285E1C" w:rsidP="00E62087">
      <w:pPr>
        <w:pStyle w:val="ListParagraph"/>
        <w:numPr>
          <w:ilvl w:val="1"/>
          <w:numId w:val="4"/>
        </w:numPr>
        <w:spacing w:after="0" w:line="240" w:lineRule="auto"/>
        <w:ind w:left="1134"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bērna mājas adresi, kontakttālruni.</w:t>
      </w:r>
    </w:p>
    <w:p w14:paraId="54C69CE0" w14:textId="2D9027B1" w:rsidR="00285E1C" w:rsidRPr="004719EE" w:rsidRDefault="00285E1C" w:rsidP="00E62087">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b/>
          <w:color w:val="000000" w:themeColor="text1"/>
          <w:sz w:val="24"/>
          <w:szCs w:val="24"/>
        </w:rPr>
      </w:pPr>
      <w:r w:rsidRPr="004719EE">
        <w:rPr>
          <w:rFonts w:ascii="Times New Roman" w:eastAsia="Times New Roman" w:hAnsi="Times New Roman" w:cs="Times New Roman"/>
          <w:b/>
          <w:bCs/>
          <w:color w:val="000000" w:themeColor="text1"/>
          <w:sz w:val="24"/>
          <w:szCs w:val="24"/>
        </w:rPr>
        <w:t>Pēc bērna slimošanas iesniegt ārsta izsniegtu izziņu par bērna veselības stāvokli.</w:t>
      </w:r>
    </w:p>
    <w:p w14:paraId="52D1BA4D" w14:textId="73284D12" w:rsidR="006C5314" w:rsidRPr="006C5314" w:rsidRDefault="006C5314"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b/>
          <w:sz w:val="24"/>
          <w:szCs w:val="24"/>
        </w:rPr>
      </w:pPr>
      <w:r w:rsidRPr="006C5314">
        <w:rPr>
          <w:rFonts w:ascii="Times New Roman" w:hAnsi="Times New Roman" w:cs="Times New Roman"/>
          <w:sz w:val="24"/>
          <w:szCs w:val="24"/>
          <w:shd w:val="clear" w:color="auto" w:fill="FFFFFF"/>
        </w:rPr>
        <w:t xml:space="preserve">Ja audzēknim Iestādē nepieciešams lietot medikamentus hronisku saslimšanu gadījumā, vecākiem obligāti jāvēršas pie </w:t>
      </w:r>
      <w:r>
        <w:rPr>
          <w:rFonts w:ascii="Times New Roman" w:hAnsi="Times New Roman" w:cs="Times New Roman"/>
          <w:sz w:val="24"/>
          <w:szCs w:val="24"/>
          <w:shd w:val="clear" w:color="auto" w:fill="FFFFFF"/>
        </w:rPr>
        <w:t>Iestādes medicīnas māsas</w:t>
      </w:r>
      <w:r w:rsidRPr="006C5314">
        <w:rPr>
          <w:rFonts w:ascii="Times New Roman" w:hAnsi="Times New Roman" w:cs="Times New Roman"/>
          <w:sz w:val="24"/>
          <w:szCs w:val="24"/>
          <w:shd w:val="clear" w:color="auto" w:fill="FFFFFF"/>
        </w:rPr>
        <w:t xml:space="preserve">, uzrādot ģimenes ārsta izziņu. Bērnam bez </w:t>
      </w:r>
      <w:r>
        <w:rPr>
          <w:rFonts w:ascii="Times New Roman" w:hAnsi="Times New Roman" w:cs="Times New Roman"/>
          <w:sz w:val="24"/>
          <w:szCs w:val="24"/>
          <w:shd w:val="clear" w:color="auto" w:fill="FFFFFF"/>
        </w:rPr>
        <w:t>medicīnas māsas</w:t>
      </w:r>
      <w:r w:rsidRPr="006C5314">
        <w:rPr>
          <w:rFonts w:ascii="Times New Roman" w:hAnsi="Times New Roman" w:cs="Times New Roman"/>
          <w:sz w:val="24"/>
          <w:szCs w:val="24"/>
          <w:shd w:val="clear" w:color="auto" w:fill="FFFFFF"/>
        </w:rPr>
        <w:t xml:space="preserve"> ziņas kategoriski aizliegts lietot medikamentus, kā arī aizliegts medikamentus uzglabāt bērna skapītī vai citā bērnam sasniedzamā vietā</w:t>
      </w:r>
      <w:r w:rsidRPr="006C5314">
        <w:rPr>
          <w:rFonts w:ascii="Arial" w:hAnsi="Arial" w:cs="Arial"/>
          <w:sz w:val="23"/>
          <w:szCs w:val="23"/>
          <w:shd w:val="clear" w:color="auto" w:fill="FFFFFF"/>
        </w:rPr>
        <w:t>.</w:t>
      </w:r>
    </w:p>
    <w:p w14:paraId="756BD994" w14:textId="6BEB08B5" w:rsidR="00835EDF" w:rsidRPr="006065BE" w:rsidRDefault="00285E1C"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b/>
          <w:color w:val="000000" w:themeColor="text1"/>
          <w:sz w:val="24"/>
          <w:szCs w:val="24"/>
        </w:rPr>
      </w:pPr>
      <w:r w:rsidRPr="006065BE">
        <w:rPr>
          <w:rFonts w:ascii="Times New Roman" w:eastAsia="Times New Roman" w:hAnsi="Times New Roman" w:cs="Times New Roman"/>
          <w:b/>
          <w:bCs/>
          <w:color w:val="000000" w:themeColor="text1"/>
          <w:sz w:val="24"/>
          <w:szCs w:val="24"/>
        </w:rPr>
        <w:t>Pēc bērna vairāk nekā triju darba dienu prombūtnes pēc kārtas, jāiesniedz grupas darbiniekam vecāka rakstisks iesniegums, kurā norādīts iestādes neapmeklēšanas iemesls. Veidlapas pieejamas grupā</w:t>
      </w:r>
      <w:r w:rsidR="00270419" w:rsidRPr="006065BE">
        <w:rPr>
          <w:rFonts w:ascii="Times New Roman" w:eastAsia="Times New Roman" w:hAnsi="Times New Roman" w:cs="Times New Roman"/>
          <w:b/>
          <w:bCs/>
          <w:color w:val="000000" w:themeColor="text1"/>
          <w:sz w:val="24"/>
          <w:szCs w:val="24"/>
        </w:rPr>
        <w:t xml:space="preserve"> un/vai </w:t>
      </w:r>
      <w:r w:rsidR="00E11FCC">
        <w:rPr>
          <w:rFonts w:ascii="Times New Roman" w:eastAsia="Times New Roman" w:hAnsi="Times New Roman" w:cs="Times New Roman"/>
          <w:b/>
          <w:bCs/>
          <w:color w:val="000000" w:themeColor="text1"/>
          <w:sz w:val="24"/>
          <w:szCs w:val="24"/>
        </w:rPr>
        <w:t>E</w:t>
      </w:r>
      <w:r w:rsidR="00270419" w:rsidRPr="006065BE">
        <w:rPr>
          <w:rFonts w:ascii="Times New Roman" w:eastAsia="Times New Roman" w:hAnsi="Times New Roman" w:cs="Times New Roman"/>
          <w:b/>
          <w:bCs/>
          <w:color w:val="000000" w:themeColor="text1"/>
          <w:sz w:val="24"/>
          <w:szCs w:val="24"/>
        </w:rPr>
        <w:t>liis.lv.</w:t>
      </w:r>
    </w:p>
    <w:p w14:paraId="4586FBA0" w14:textId="1E66636F" w:rsidR="00835EDF" w:rsidRPr="006065BE" w:rsidRDefault="00835EDF"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Grupu skolotāji katru dienu veic bērnu apmeklējuma dienu uzskaiti eliis.lv, medicīnas māsa – bērnu apmeklējumu tabelē, eliis.lv un medicīnas māsa mēneša pēdējā darba dienā veic bērnu apmeklējuma dienu kopsavilkumu bērnu apmeklējumu tabelē.</w:t>
      </w:r>
    </w:p>
    <w:p w14:paraId="66700283" w14:textId="012B6839" w:rsidR="00C71598" w:rsidRPr="006065BE" w:rsidRDefault="00C71598"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 xml:space="preserve">Bērns ierodas tīrā, kārtīgā apģērbā, kas ir atbilstošs gadalaikam, laika apstākļiem, dienas gaitas specifikai (maiņas apavi, apģērbs iekštelpām, rezerves apģērbs, sporta apģērbs un apavi, siltajā sezonā - gaiša galvassega). Bērnam jābūt personīgajiem higiēnas līdzekļiem (salvetes, zobu birste, zobu pasta, ķemme, autiņbiksītes (pēc vajadzības)). </w:t>
      </w:r>
    </w:p>
    <w:p w14:paraId="721D502D" w14:textId="77777777" w:rsidR="00F85C57" w:rsidRPr="006065BE" w:rsidRDefault="00C71598"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 xml:space="preserve">Savlaicīgi </w:t>
      </w:r>
      <w:r w:rsidR="00F71904" w:rsidRPr="006065BE">
        <w:rPr>
          <w:rFonts w:ascii="Times New Roman" w:eastAsia="Times New Roman" w:hAnsi="Times New Roman" w:cs="Times New Roman"/>
          <w:color w:val="000000" w:themeColor="text1"/>
          <w:sz w:val="24"/>
          <w:szCs w:val="24"/>
        </w:rPr>
        <w:t>jā</w:t>
      </w:r>
      <w:r w:rsidRPr="006065BE">
        <w:rPr>
          <w:rFonts w:ascii="Times New Roman" w:eastAsia="Times New Roman" w:hAnsi="Times New Roman" w:cs="Times New Roman"/>
          <w:color w:val="000000" w:themeColor="text1"/>
          <w:sz w:val="24"/>
          <w:szCs w:val="24"/>
        </w:rPr>
        <w:t>vei</w:t>
      </w:r>
      <w:r w:rsidR="00F71904" w:rsidRPr="006065BE">
        <w:rPr>
          <w:rFonts w:ascii="Times New Roman" w:eastAsia="Times New Roman" w:hAnsi="Times New Roman" w:cs="Times New Roman"/>
          <w:color w:val="000000" w:themeColor="text1"/>
          <w:sz w:val="24"/>
          <w:szCs w:val="24"/>
        </w:rPr>
        <w:t>c</w:t>
      </w:r>
      <w:r w:rsidRPr="006065BE">
        <w:rPr>
          <w:rFonts w:ascii="Times New Roman" w:eastAsia="Times New Roman" w:hAnsi="Times New Roman" w:cs="Times New Roman"/>
          <w:color w:val="000000" w:themeColor="text1"/>
          <w:sz w:val="24"/>
          <w:szCs w:val="24"/>
        </w:rPr>
        <w:t xml:space="preserve"> bērna apģērba kopšanu un personīgo higiēnas līdzekļu nomaiņu. </w:t>
      </w:r>
    </w:p>
    <w:p w14:paraId="6999C076" w14:textId="77777777" w:rsidR="00F85C57" w:rsidRPr="006065BE" w:rsidRDefault="00F85C57" w:rsidP="004719EE">
      <w:pPr>
        <w:numPr>
          <w:ilvl w:val="0"/>
          <w:numId w:val="4"/>
        </w:numPr>
        <w:spacing w:after="0" w:line="240" w:lineRule="auto"/>
        <w:ind w:left="567" w:hanging="567"/>
        <w:jc w:val="both"/>
        <w:rPr>
          <w:rFonts w:ascii="Times New Roman" w:hAnsi="Times New Roman" w:cs="Times New Roman"/>
          <w:color w:val="000000" w:themeColor="text1"/>
          <w:sz w:val="24"/>
          <w:szCs w:val="24"/>
        </w:rPr>
      </w:pPr>
      <w:r w:rsidRPr="006065BE">
        <w:rPr>
          <w:rFonts w:ascii="Times New Roman" w:hAnsi="Times New Roman" w:cs="Times New Roman"/>
          <w:color w:val="000000" w:themeColor="text1"/>
          <w:sz w:val="24"/>
          <w:szCs w:val="24"/>
        </w:rPr>
        <w:t xml:space="preserve">Ja bērns ierodas iestādē nodarbību laikā, bērnu sagaida skolotāja palīgs un vecāki nav tiesīgi pārtraukt nodarbību. Ja bērns </w:t>
      </w:r>
      <w:r w:rsidR="005417B0" w:rsidRPr="006065BE">
        <w:rPr>
          <w:rFonts w:ascii="Times New Roman" w:hAnsi="Times New Roman" w:cs="Times New Roman"/>
          <w:color w:val="000000" w:themeColor="text1"/>
          <w:sz w:val="24"/>
          <w:szCs w:val="24"/>
        </w:rPr>
        <w:t xml:space="preserve">ierodas </w:t>
      </w:r>
      <w:r w:rsidRPr="006065BE">
        <w:rPr>
          <w:rFonts w:ascii="Times New Roman" w:hAnsi="Times New Roman" w:cs="Times New Roman"/>
          <w:color w:val="000000" w:themeColor="text1"/>
          <w:sz w:val="24"/>
          <w:szCs w:val="24"/>
        </w:rPr>
        <w:t>iestād</w:t>
      </w:r>
      <w:r w:rsidR="005417B0" w:rsidRPr="006065BE">
        <w:rPr>
          <w:rFonts w:ascii="Times New Roman" w:hAnsi="Times New Roman" w:cs="Times New Roman"/>
          <w:color w:val="000000" w:themeColor="text1"/>
          <w:sz w:val="24"/>
          <w:szCs w:val="24"/>
        </w:rPr>
        <w:t>ē</w:t>
      </w:r>
      <w:r w:rsidRPr="006065BE">
        <w:rPr>
          <w:rFonts w:ascii="Times New Roman" w:hAnsi="Times New Roman" w:cs="Times New Roman"/>
          <w:color w:val="000000" w:themeColor="text1"/>
          <w:sz w:val="24"/>
          <w:szCs w:val="24"/>
        </w:rPr>
        <w:t xml:space="preserve"> pēc pl</w:t>
      </w:r>
      <w:r w:rsidR="005417B0" w:rsidRPr="006065BE">
        <w:rPr>
          <w:rFonts w:ascii="Times New Roman" w:hAnsi="Times New Roman" w:cs="Times New Roman"/>
          <w:color w:val="000000" w:themeColor="text1"/>
          <w:sz w:val="24"/>
          <w:szCs w:val="24"/>
        </w:rPr>
        <w:t xml:space="preserve">kst. </w:t>
      </w:r>
      <w:r w:rsidRPr="006065BE">
        <w:rPr>
          <w:rFonts w:ascii="Times New Roman" w:hAnsi="Times New Roman" w:cs="Times New Roman"/>
          <w:color w:val="000000" w:themeColor="text1"/>
          <w:sz w:val="24"/>
          <w:szCs w:val="24"/>
        </w:rPr>
        <w:t xml:space="preserve">9.00 un par </w:t>
      </w:r>
      <w:r w:rsidR="006114D4" w:rsidRPr="006065BE">
        <w:rPr>
          <w:rFonts w:ascii="Times New Roman" w:hAnsi="Times New Roman" w:cs="Times New Roman"/>
          <w:color w:val="000000" w:themeColor="text1"/>
          <w:sz w:val="24"/>
          <w:szCs w:val="24"/>
        </w:rPr>
        <w:t>a</w:t>
      </w:r>
      <w:r w:rsidRPr="006065BE">
        <w:rPr>
          <w:rFonts w:ascii="Times New Roman" w:hAnsi="Times New Roman" w:cs="Times New Roman"/>
          <w:color w:val="000000" w:themeColor="text1"/>
          <w:sz w:val="24"/>
          <w:szCs w:val="24"/>
        </w:rPr>
        <w:t xml:space="preserve">izkavēšanos nav paziņots grupas </w:t>
      </w:r>
      <w:r w:rsidR="005417B0" w:rsidRPr="006065BE">
        <w:rPr>
          <w:rFonts w:ascii="Times New Roman" w:hAnsi="Times New Roman" w:cs="Times New Roman"/>
          <w:color w:val="000000" w:themeColor="text1"/>
          <w:sz w:val="24"/>
          <w:szCs w:val="24"/>
        </w:rPr>
        <w:t>skolotājai</w:t>
      </w:r>
      <w:r w:rsidRPr="006065BE">
        <w:rPr>
          <w:rFonts w:ascii="Times New Roman" w:hAnsi="Times New Roman" w:cs="Times New Roman"/>
          <w:color w:val="000000" w:themeColor="text1"/>
          <w:sz w:val="24"/>
          <w:szCs w:val="24"/>
        </w:rPr>
        <w:t>, tad bērns šajā dienā netiek ieskaitīts ēdināšanas sarakstā</w:t>
      </w:r>
      <w:r w:rsidR="005417B0" w:rsidRPr="006065BE">
        <w:rPr>
          <w:rFonts w:ascii="Times New Roman" w:hAnsi="Times New Roman" w:cs="Times New Roman"/>
          <w:color w:val="000000" w:themeColor="text1"/>
          <w:sz w:val="24"/>
          <w:szCs w:val="24"/>
        </w:rPr>
        <w:t xml:space="preserve"> (šajā gadījumā bērnam jādodas mājās ne vēlāk kā plkst.12.00, lai saņemtu dienas uzturu)</w:t>
      </w:r>
      <w:r w:rsidRPr="006065BE">
        <w:rPr>
          <w:rFonts w:ascii="Times New Roman" w:hAnsi="Times New Roman" w:cs="Times New Roman"/>
          <w:color w:val="000000" w:themeColor="text1"/>
          <w:sz w:val="24"/>
          <w:szCs w:val="24"/>
        </w:rPr>
        <w:t>.</w:t>
      </w:r>
    </w:p>
    <w:p w14:paraId="4A796148" w14:textId="77777777" w:rsidR="005417B0" w:rsidRPr="006065BE" w:rsidRDefault="005417B0" w:rsidP="004719EE">
      <w:pPr>
        <w:numPr>
          <w:ilvl w:val="0"/>
          <w:numId w:val="4"/>
        </w:numPr>
        <w:spacing w:after="0" w:line="240" w:lineRule="auto"/>
        <w:ind w:left="567" w:hanging="567"/>
        <w:jc w:val="both"/>
        <w:rPr>
          <w:rFonts w:ascii="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lastRenderedPageBreak/>
        <w:t>Pilnvarot personas, kuras drīkst bērnu atvest uz iestādi un aizvest no tās, iesniedzot pilnvaru grupas skolotājam</w:t>
      </w:r>
      <w:r w:rsidR="00271288" w:rsidRPr="006065BE">
        <w:rPr>
          <w:rFonts w:ascii="Times New Roman" w:eastAsia="Times New Roman" w:hAnsi="Times New Roman" w:cs="Times New Roman"/>
          <w:color w:val="000000" w:themeColor="text1"/>
          <w:sz w:val="24"/>
          <w:szCs w:val="24"/>
        </w:rPr>
        <w:t>.</w:t>
      </w:r>
    </w:p>
    <w:p w14:paraId="2D95EF02" w14:textId="77777777" w:rsidR="005417B0" w:rsidRPr="006065BE" w:rsidRDefault="005417B0" w:rsidP="004719EE">
      <w:pPr>
        <w:numPr>
          <w:ilvl w:val="0"/>
          <w:numId w:val="4"/>
        </w:numPr>
        <w:spacing w:after="0" w:line="240" w:lineRule="auto"/>
        <w:ind w:left="567" w:hanging="567"/>
        <w:jc w:val="both"/>
        <w:rPr>
          <w:rFonts w:ascii="Times New Roman" w:hAnsi="Times New Roman" w:cs="Times New Roman"/>
          <w:color w:val="000000" w:themeColor="text1"/>
          <w:sz w:val="24"/>
          <w:szCs w:val="24"/>
        </w:rPr>
      </w:pPr>
      <w:r w:rsidRPr="006065BE">
        <w:rPr>
          <w:rFonts w:ascii="Times New Roman" w:hAnsi="Times New Roman" w:cs="Times New Roman"/>
          <w:color w:val="000000" w:themeColor="text1"/>
          <w:sz w:val="24"/>
          <w:szCs w:val="24"/>
        </w:rPr>
        <w:t xml:space="preserve">Vecākiem no rīta bērns jāieved grupā un jāatstāj skolotāja vai skolotāja palīga uzraudzībā. Pretējā gadījumā iestādes darbinieki nevar atbildēt par bērna turpmāko rīcību. Vakarā skolotājs vai skolotāja palīgs bērnu nodod vecākiem. Aizliegts bērnus atdot personām apreibinošo vielu iespaidā un </w:t>
      </w:r>
      <w:r w:rsidR="00962845" w:rsidRPr="006065BE">
        <w:rPr>
          <w:rFonts w:ascii="Times New Roman" w:hAnsi="Times New Roman" w:cs="Times New Roman"/>
          <w:color w:val="000000" w:themeColor="text1"/>
          <w:sz w:val="24"/>
          <w:szCs w:val="24"/>
        </w:rPr>
        <w:t>personām</w:t>
      </w:r>
      <w:r w:rsidRPr="006065BE">
        <w:rPr>
          <w:rFonts w:ascii="Times New Roman" w:hAnsi="Times New Roman" w:cs="Times New Roman"/>
          <w:color w:val="000000" w:themeColor="text1"/>
          <w:sz w:val="24"/>
          <w:szCs w:val="24"/>
        </w:rPr>
        <w:t>, kur</w:t>
      </w:r>
      <w:r w:rsidR="00962845" w:rsidRPr="006065BE">
        <w:rPr>
          <w:rFonts w:ascii="Times New Roman" w:hAnsi="Times New Roman" w:cs="Times New Roman"/>
          <w:color w:val="000000" w:themeColor="text1"/>
          <w:sz w:val="24"/>
          <w:szCs w:val="24"/>
        </w:rPr>
        <w:t>as</w:t>
      </w:r>
      <w:r w:rsidRPr="006065BE">
        <w:rPr>
          <w:rFonts w:ascii="Times New Roman" w:hAnsi="Times New Roman" w:cs="Times New Roman"/>
          <w:color w:val="000000" w:themeColor="text1"/>
          <w:sz w:val="24"/>
          <w:szCs w:val="24"/>
        </w:rPr>
        <w:t xml:space="preserve"> jaunāk</w:t>
      </w:r>
      <w:r w:rsidR="00962845" w:rsidRPr="006065BE">
        <w:rPr>
          <w:rFonts w:ascii="Times New Roman" w:hAnsi="Times New Roman" w:cs="Times New Roman"/>
          <w:color w:val="000000" w:themeColor="text1"/>
          <w:sz w:val="24"/>
          <w:szCs w:val="24"/>
        </w:rPr>
        <w:t>as</w:t>
      </w:r>
      <w:r w:rsidRPr="006065BE">
        <w:rPr>
          <w:rFonts w:ascii="Times New Roman" w:hAnsi="Times New Roman" w:cs="Times New Roman"/>
          <w:color w:val="000000" w:themeColor="text1"/>
          <w:sz w:val="24"/>
          <w:szCs w:val="24"/>
        </w:rPr>
        <w:t xml:space="preserve"> par 13 gadiem.</w:t>
      </w:r>
    </w:p>
    <w:p w14:paraId="6BFEF01F" w14:textId="71EEE822" w:rsidR="005417B0" w:rsidRPr="006065BE" w:rsidRDefault="005417B0"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bCs/>
          <w:color w:val="000000" w:themeColor="text1"/>
          <w:sz w:val="24"/>
          <w:szCs w:val="24"/>
        </w:rPr>
        <w:t xml:space="preserve">Ja vecāki/pilnvarotā persona nevar atnākt pēc bērna, </w:t>
      </w:r>
      <w:r w:rsidR="008B4575" w:rsidRPr="006065BE">
        <w:rPr>
          <w:rFonts w:ascii="Times New Roman" w:eastAsia="Times New Roman" w:hAnsi="Times New Roman" w:cs="Times New Roman"/>
          <w:bCs/>
          <w:color w:val="000000" w:themeColor="text1"/>
          <w:sz w:val="24"/>
          <w:szCs w:val="24"/>
        </w:rPr>
        <w:t>jā</w:t>
      </w:r>
      <w:r w:rsidRPr="006065BE">
        <w:rPr>
          <w:rFonts w:ascii="Times New Roman" w:eastAsia="Times New Roman" w:hAnsi="Times New Roman" w:cs="Times New Roman"/>
          <w:bCs/>
          <w:color w:val="000000" w:themeColor="text1"/>
          <w:sz w:val="24"/>
          <w:szCs w:val="24"/>
        </w:rPr>
        <w:t>brīdin</w:t>
      </w:r>
      <w:r w:rsidR="008B4575" w:rsidRPr="006065BE">
        <w:rPr>
          <w:rFonts w:ascii="Times New Roman" w:eastAsia="Times New Roman" w:hAnsi="Times New Roman" w:cs="Times New Roman"/>
          <w:bCs/>
          <w:color w:val="000000" w:themeColor="text1"/>
          <w:sz w:val="24"/>
          <w:szCs w:val="24"/>
        </w:rPr>
        <w:t>a</w:t>
      </w:r>
      <w:r w:rsidRPr="006065BE">
        <w:rPr>
          <w:rFonts w:ascii="Times New Roman" w:eastAsia="Times New Roman" w:hAnsi="Times New Roman" w:cs="Times New Roman"/>
          <w:bCs/>
          <w:color w:val="000000" w:themeColor="text1"/>
          <w:sz w:val="24"/>
          <w:szCs w:val="24"/>
        </w:rPr>
        <w:t xml:space="preserve"> bērna grupas darbinieku un</w:t>
      </w:r>
      <w:r w:rsidR="006C5314">
        <w:rPr>
          <w:rFonts w:ascii="Times New Roman" w:eastAsia="Times New Roman" w:hAnsi="Times New Roman" w:cs="Times New Roman"/>
          <w:bCs/>
          <w:color w:val="000000" w:themeColor="text1"/>
          <w:sz w:val="24"/>
          <w:szCs w:val="24"/>
        </w:rPr>
        <w:t xml:space="preserve"> jānosauc</w:t>
      </w:r>
      <w:r w:rsidRPr="006065BE">
        <w:rPr>
          <w:rFonts w:ascii="Times New Roman" w:eastAsia="Times New Roman" w:hAnsi="Times New Roman" w:cs="Times New Roman"/>
          <w:bCs/>
          <w:color w:val="000000" w:themeColor="text1"/>
          <w:sz w:val="24"/>
          <w:szCs w:val="24"/>
        </w:rPr>
        <w:t xml:space="preserve"> cilvēk</w:t>
      </w:r>
      <w:r w:rsidR="006C5314">
        <w:rPr>
          <w:rFonts w:ascii="Times New Roman" w:eastAsia="Times New Roman" w:hAnsi="Times New Roman" w:cs="Times New Roman"/>
          <w:bCs/>
          <w:color w:val="000000" w:themeColor="text1"/>
          <w:sz w:val="24"/>
          <w:szCs w:val="24"/>
        </w:rPr>
        <w:t>s</w:t>
      </w:r>
      <w:r w:rsidRPr="006065BE">
        <w:rPr>
          <w:rFonts w:ascii="Times New Roman" w:eastAsia="Times New Roman" w:hAnsi="Times New Roman" w:cs="Times New Roman"/>
          <w:bCs/>
          <w:color w:val="000000" w:themeColor="text1"/>
          <w:sz w:val="24"/>
          <w:szCs w:val="24"/>
        </w:rPr>
        <w:t>, kurš pilnvarots izņemt bērnu</w:t>
      </w:r>
      <w:r w:rsidR="006C5314">
        <w:rPr>
          <w:rFonts w:ascii="Times New Roman" w:eastAsia="Times New Roman" w:hAnsi="Times New Roman" w:cs="Times New Roman"/>
          <w:bCs/>
          <w:color w:val="000000" w:themeColor="text1"/>
          <w:sz w:val="24"/>
          <w:szCs w:val="24"/>
        </w:rPr>
        <w:t xml:space="preserve">, nosūtot </w:t>
      </w:r>
      <w:proofErr w:type="spellStart"/>
      <w:r w:rsidR="006C5314">
        <w:rPr>
          <w:rFonts w:ascii="Times New Roman" w:eastAsia="Times New Roman" w:hAnsi="Times New Roman" w:cs="Times New Roman"/>
          <w:bCs/>
          <w:color w:val="000000" w:themeColor="text1"/>
          <w:sz w:val="24"/>
          <w:szCs w:val="24"/>
        </w:rPr>
        <w:t>sms</w:t>
      </w:r>
      <w:proofErr w:type="spellEnd"/>
      <w:r w:rsidR="006C5314">
        <w:rPr>
          <w:rFonts w:ascii="Times New Roman" w:eastAsia="Times New Roman" w:hAnsi="Times New Roman" w:cs="Times New Roman"/>
          <w:bCs/>
          <w:color w:val="000000" w:themeColor="text1"/>
          <w:sz w:val="24"/>
          <w:szCs w:val="24"/>
        </w:rPr>
        <w:t xml:space="preserve"> ziņu uz grupas tālruni</w:t>
      </w:r>
      <w:r w:rsidRPr="006065BE">
        <w:rPr>
          <w:rFonts w:ascii="Times New Roman" w:eastAsia="Times New Roman" w:hAnsi="Times New Roman" w:cs="Times New Roman"/>
          <w:bCs/>
          <w:color w:val="000000" w:themeColor="text1"/>
          <w:sz w:val="24"/>
          <w:szCs w:val="24"/>
        </w:rPr>
        <w:t>. Darbiniekam ir tiesības pieprasīt pilnvarotajai personai personas identitāti apliecinošu dokumentu (pasi, personas identifikācijas karti vai auto vadītāja apliecību).</w:t>
      </w:r>
    </w:p>
    <w:p w14:paraId="2E4ED1A5" w14:textId="77777777" w:rsidR="00835EDF" w:rsidRPr="006065BE" w:rsidRDefault="00835EDF"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Ja bērns bez attaisnojoša iemesla neapmeklē iestādi, grupas skolotājs informē iestādes vadītāju, kura sazinās ar bērna vecākiem.</w:t>
      </w:r>
    </w:p>
    <w:p w14:paraId="20CD6E80" w14:textId="77777777" w:rsidR="005417B0" w:rsidRPr="006065BE" w:rsidRDefault="005417B0"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bCs/>
          <w:color w:val="000000" w:themeColor="text1"/>
          <w:sz w:val="24"/>
          <w:szCs w:val="24"/>
          <w:u w:val="single"/>
        </w:rPr>
        <w:t>Pēc bērna izņemšanas no iestādes nekavējoties atstāt iestādes teritoriju</w:t>
      </w:r>
      <w:r w:rsidRPr="006065BE">
        <w:rPr>
          <w:rFonts w:ascii="Times New Roman" w:eastAsia="Times New Roman" w:hAnsi="Times New Roman" w:cs="Times New Roman"/>
          <w:bCs/>
          <w:color w:val="000000" w:themeColor="text1"/>
          <w:sz w:val="24"/>
          <w:szCs w:val="24"/>
        </w:rPr>
        <w:t>.</w:t>
      </w:r>
    </w:p>
    <w:p w14:paraId="0414E9E3" w14:textId="77777777" w:rsidR="00F85C57" w:rsidRPr="006065BE" w:rsidRDefault="005417B0"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Vecāki ievēro nosacījumus par nepiederošu personu uzturēšanos iestādes teritorijā.</w:t>
      </w:r>
    </w:p>
    <w:p w14:paraId="315D6496" w14:textId="77777777" w:rsidR="006114D4" w:rsidRPr="006065BE" w:rsidRDefault="006114D4"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b/>
          <w:color w:val="000000" w:themeColor="text1"/>
          <w:sz w:val="24"/>
          <w:szCs w:val="24"/>
        </w:rPr>
      </w:pPr>
      <w:r w:rsidRPr="006065BE">
        <w:rPr>
          <w:rFonts w:ascii="Times New Roman" w:eastAsia="Times New Roman" w:hAnsi="Times New Roman" w:cs="Times New Roman"/>
          <w:b/>
          <w:color w:val="000000" w:themeColor="text1"/>
          <w:sz w:val="24"/>
          <w:szCs w:val="24"/>
        </w:rPr>
        <w:t xml:space="preserve">Aizliegts nodot bērnu rīcībā, arī īslaicīgi, durvju čipus. </w:t>
      </w:r>
    </w:p>
    <w:p w14:paraId="66E88E08" w14:textId="77777777" w:rsidR="006B5B37" w:rsidRPr="006065BE" w:rsidRDefault="006B5B37"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 xml:space="preserve">Dienas </w:t>
      </w:r>
      <w:r w:rsidR="00271288" w:rsidRPr="006065BE">
        <w:rPr>
          <w:rFonts w:ascii="Times New Roman" w:eastAsia="Times New Roman" w:hAnsi="Times New Roman" w:cs="Times New Roman"/>
          <w:color w:val="000000" w:themeColor="text1"/>
          <w:sz w:val="24"/>
          <w:szCs w:val="24"/>
        </w:rPr>
        <w:t>gaita</w:t>
      </w:r>
      <w:r w:rsidRPr="006065BE">
        <w:rPr>
          <w:rFonts w:ascii="Times New Roman" w:eastAsia="Times New Roman" w:hAnsi="Times New Roman" w:cs="Times New Roman"/>
          <w:color w:val="000000" w:themeColor="text1"/>
          <w:sz w:val="24"/>
          <w:szCs w:val="24"/>
        </w:rPr>
        <w:t xml:space="preserve"> organizēt</w:t>
      </w:r>
      <w:r w:rsidR="00271288" w:rsidRPr="006065BE">
        <w:rPr>
          <w:rFonts w:ascii="Times New Roman" w:eastAsia="Times New Roman" w:hAnsi="Times New Roman" w:cs="Times New Roman"/>
          <w:color w:val="000000" w:themeColor="text1"/>
          <w:sz w:val="24"/>
          <w:szCs w:val="24"/>
        </w:rPr>
        <w:t>a</w:t>
      </w:r>
      <w:r w:rsidRPr="006065BE">
        <w:rPr>
          <w:rFonts w:ascii="Times New Roman" w:eastAsia="Times New Roman" w:hAnsi="Times New Roman" w:cs="Times New Roman"/>
          <w:color w:val="000000" w:themeColor="text1"/>
          <w:sz w:val="24"/>
          <w:szCs w:val="24"/>
        </w:rPr>
        <w:t xml:space="preserve"> pēc iestādes vadītājas vietnieces mācību jomā, medicīnas māsas izstrādāta un iestādes vadītājas saskaņota apraksta.</w:t>
      </w:r>
    </w:p>
    <w:p w14:paraId="029DA3F3" w14:textId="77777777" w:rsidR="006A0719" w:rsidRPr="006065BE" w:rsidRDefault="006B5B37"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 xml:space="preserve">Bērnu ēdināšana notiek saskaņā ar izstrādāto ēdienkarti un dienas </w:t>
      </w:r>
      <w:r w:rsidR="00271288" w:rsidRPr="006065BE">
        <w:rPr>
          <w:rFonts w:ascii="Times New Roman" w:eastAsia="Times New Roman" w:hAnsi="Times New Roman" w:cs="Times New Roman"/>
          <w:color w:val="000000" w:themeColor="text1"/>
          <w:sz w:val="24"/>
          <w:szCs w:val="24"/>
        </w:rPr>
        <w:t>gaitu</w:t>
      </w:r>
      <w:r w:rsidRPr="006065BE">
        <w:rPr>
          <w:rFonts w:ascii="Times New Roman" w:eastAsia="Times New Roman" w:hAnsi="Times New Roman" w:cs="Times New Roman"/>
          <w:color w:val="000000" w:themeColor="text1"/>
          <w:sz w:val="24"/>
          <w:szCs w:val="24"/>
        </w:rPr>
        <w:t>.</w:t>
      </w:r>
    </w:p>
    <w:p w14:paraId="74A748FD" w14:textId="77777777" w:rsidR="006B5B37" w:rsidRPr="006065BE" w:rsidRDefault="006B5B37"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Darba dienas laikā realizē</w:t>
      </w:r>
      <w:r w:rsidR="00285E1C" w:rsidRPr="006065BE">
        <w:rPr>
          <w:rFonts w:ascii="Times New Roman" w:eastAsia="Times New Roman" w:hAnsi="Times New Roman" w:cs="Times New Roman"/>
          <w:color w:val="000000" w:themeColor="text1"/>
          <w:sz w:val="24"/>
          <w:szCs w:val="24"/>
        </w:rPr>
        <w:t xml:space="preserve"> pirmsskolas</w:t>
      </w:r>
      <w:r w:rsidRPr="006065BE">
        <w:rPr>
          <w:rFonts w:ascii="Times New Roman" w:eastAsia="Times New Roman" w:hAnsi="Times New Roman" w:cs="Times New Roman"/>
          <w:color w:val="000000" w:themeColor="text1"/>
          <w:sz w:val="24"/>
          <w:szCs w:val="24"/>
        </w:rPr>
        <w:t xml:space="preserve"> izglītības proces</w:t>
      </w:r>
      <w:r w:rsidR="00285E1C" w:rsidRPr="006065BE">
        <w:rPr>
          <w:rFonts w:ascii="Times New Roman" w:eastAsia="Times New Roman" w:hAnsi="Times New Roman" w:cs="Times New Roman"/>
          <w:color w:val="000000" w:themeColor="text1"/>
          <w:sz w:val="24"/>
          <w:szCs w:val="24"/>
        </w:rPr>
        <w:t>u</w:t>
      </w:r>
      <w:r w:rsidRPr="006065BE">
        <w:rPr>
          <w:rFonts w:ascii="Times New Roman" w:eastAsia="Times New Roman" w:hAnsi="Times New Roman" w:cs="Times New Roman"/>
          <w:color w:val="000000" w:themeColor="text1"/>
          <w:sz w:val="24"/>
          <w:szCs w:val="24"/>
        </w:rPr>
        <w:t>. Tā organizācijas kārtību nosaka spēkā esošie normatīvie akti.</w:t>
      </w:r>
    </w:p>
    <w:p w14:paraId="50A7F617" w14:textId="20390F1B" w:rsidR="00A0218D" w:rsidRPr="006065BE" w:rsidRDefault="0044370D"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w:t>
      </w:r>
      <w:r w:rsidR="00A0218D" w:rsidRPr="006065BE">
        <w:rPr>
          <w:rFonts w:ascii="Times New Roman" w:eastAsia="Times New Roman" w:hAnsi="Times New Roman" w:cs="Times New Roman"/>
          <w:color w:val="000000" w:themeColor="text1"/>
          <w:sz w:val="24"/>
          <w:szCs w:val="24"/>
        </w:rPr>
        <w:t>estādes peldbaseinā notiek sporta nodarbība</w:t>
      </w:r>
      <w:r>
        <w:rPr>
          <w:rFonts w:ascii="Times New Roman" w:eastAsia="Times New Roman" w:hAnsi="Times New Roman" w:cs="Times New Roman"/>
          <w:color w:val="000000" w:themeColor="text1"/>
          <w:sz w:val="24"/>
          <w:szCs w:val="24"/>
        </w:rPr>
        <w:t>s</w:t>
      </w:r>
      <w:r w:rsidR="00A0218D" w:rsidRPr="006065BE">
        <w:rPr>
          <w:rFonts w:ascii="Times New Roman" w:eastAsia="Times New Roman" w:hAnsi="Times New Roman" w:cs="Times New Roman"/>
          <w:color w:val="000000" w:themeColor="text1"/>
          <w:sz w:val="24"/>
          <w:szCs w:val="24"/>
        </w:rPr>
        <w:t xml:space="preserve"> bērniem. Vecākiem </w:t>
      </w:r>
      <w:r w:rsidR="00A0218D" w:rsidRPr="006065BE">
        <w:rPr>
          <w:rFonts w:ascii="Times New Roman" w:eastAsia="Times New Roman" w:hAnsi="Times New Roman" w:cs="Times New Roman"/>
          <w:b/>
          <w:color w:val="000000" w:themeColor="text1"/>
          <w:sz w:val="24"/>
          <w:szCs w:val="24"/>
        </w:rPr>
        <w:t>jāveic ieraksts grupas bērnu peldbaseina apmeklējumu reģistrācijas žurnālā</w:t>
      </w:r>
      <w:r w:rsidR="00B656A5" w:rsidRPr="006065BE">
        <w:rPr>
          <w:rFonts w:ascii="Times New Roman" w:eastAsia="Times New Roman" w:hAnsi="Times New Roman" w:cs="Times New Roman"/>
          <w:b/>
          <w:color w:val="000000" w:themeColor="text1"/>
          <w:sz w:val="24"/>
          <w:szCs w:val="24"/>
        </w:rPr>
        <w:t xml:space="preserve">. </w:t>
      </w:r>
      <w:r w:rsidR="00285E1C" w:rsidRPr="006065BE">
        <w:rPr>
          <w:rFonts w:ascii="Times New Roman" w:eastAsia="Times New Roman" w:hAnsi="Times New Roman" w:cs="Times New Roman"/>
          <w:color w:val="000000" w:themeColor="text1"/>
          <w:sz w:val="24"/>
          <w:szCs w:val="24"/>
        </w:rPr>
        <w:t xml:space="preserve">Peldbaseina apmeklējumam nepieciešams: peldkostīms, peldcepure, čības, dvielis, </w:t>
      </w:r>
      <w:r>
        <w:rPr>
          <w:rFonts w:ascii="Times New Roman" w:eastAsia="Times New Roman" w:hAnsi="Times New Roman" w:cs="Times New Roman"/>
          <w:color w:val="000000" w:themeColor="text1"/>
          <w:sz w:val="24"/>
          <w:szCs w:val="24"/>
        </w:rPr>
        <w:t xml:space="preserve">peldmētelis, </w:t>
      </w:r>
      <w:r w:rsidR="00285E1C" w:rsidRPr="006065BE">
        <w:rPr>
          <w:rFonts w:ascii="Times New Roman" w:eastAsia="Times New Roman" w:hAnsi="Times New Roman" w:cs="Times New Roman"/>
          <w:color w:val="000000" w:themeColor="text1"/>
          <w:sz w:val="24"/>
          <w:szCs w:val="24"/>
        </w:rPr>
        <w:t>maisiņš – soma, kurā ievietot peldēšanas apģērbu.</w:t>
      </w:r>
      <w:r w:rsidR="00270419" w:rsidRPr="006065BE">
        <w:rPr>
          <w:rFonts w:ascii="Times New Roman" w:eastAsia="Times New Roman" w:hAnsi="Times New Roman" w:cs="Times New Roman"/>
          <w:color w:val="000000" w:themeColor="text1"/>
          <w:sz w:val="24"/>
          <w:szCs w:val="24"/>
        </w:rPr>
        <w:t xml:space="preserve"> Peldbaseins uzsāk sezonu septembra mēneša otrajā pusē.</w:t>
      </w:r>
    </w:p>
    <w:p w14:paraId="5698BB94" w14:textId="77777777" w:rsidR="00285E1C" w:rsidRPr="006065BE" w:rsidRDefault="006114D4" w:rsidP="004719EE">
      <w:pPr>
        <w:pStyle w:val="ListParagraph"/>
        <w:numPr>
          <w:ilvl w:val="0"/>
          <w:numId w:val="4"/>
        </w:numPr>
        <w:spacing w:after="0" w:line="240" w:lineRule="auto"/>
        <w:ind w:left="567" w:hanging="567"/>
        <w:jc w:val="both"/>
        <w:rPr>
          <w:rFonts w:ascii="Times New Roman" w:hAnsi="Times New Roman" w:cs="Times New Roman"/>
          <w:color w:val="000000" w:themeColor="text1"/>
          <w:sz w:val="24"/>
          <w:szCs w:val="24"/>
          <w:u w:val="single"/>
        </w:rPr>
      </w:pPr>
      <w:r w:rsidRPr="006065BE">
        <w:rPr>
          <w:rFonts w:ascii="Times New Roman" w:hAnsi="Times New Roman" w:cs="Times New Roman"/>
          <w:color w:val="000000" w:themeColor="text1"/>
          <w:sz w:val="24"/>
          <w:szCs w:val="24"/>
        </w:rPr>
        <w:t>Ja bērns, kurš sasniedzis 5-6 gadu vecumu, regulāri neapmeklē iestādi</w:t>
      </w:r>
      <w:r w:rsidR="00B10000" w:rsidRPr="006065BE">
        <w:rPr>
          <w:rFonts w:ascii="Times New Roman" w:hAnsi="Times New Roman" w:cs="Times New Roman"/>
          <w:color w:val="000000" w:themeColor="text1"/>
          <w:sz w:val="24"/>
          <w:szCs w:val="24"/>
        </w:rPr>
        <w:t>,</w:t>
      </w:r>
      <w:r w:rsidRPr="006065BE">
        <w:rPr>
          <w:rFonts w:ascii="Times New Roman" w:hAnsi="Times New Roman" w:cs="Times New Roman"/>
          <w:color w:val="000000" w:themeColor="text1"/>
          <w:sz w:val="24"/>
          <w:szCs w:val="24"/>
        </w:rPr>
        <w:t xml:space="preserve"> kavējumu dēļ neapgūst paredzēto pirmsskolas izglītības programm</w:t>
      </w:r>
      <w:r w:rsidR="00B10000" w:rsidRPr="006065BE">
        <w:rPr>
          <w:rFonts w:ascii="Times New Roman" w:hAnsi="Times New Roman" w:cs="Times New Roman"/>
          <w:color w:val="000000" w:themeColor="text1"/>
          <w:sz w:val="24"/>
          <w:szCs w:val="24"/>
        </w:rPr>
        <w:t>as saturu</w:t>
      </w:r>
      <w:r w:rsidRPr="006065BE">
        <w:rPr>
          <w:rFonts w:ascii="Times New Roman" w:hAnsi="Times New Roman" w:cs="Times New Roman"/>
          <w:color w:val="000000" w:themeColor="text1"/>
          <w:sz w:val="24"/>
          <w:szCs w:val="24"/>
        </w:rPr>
        <w:t xml:space="preserve">, iestādes vadība un </w:t>
      </w:r>
      <w:r w:rsidR="00B10000" w:rsidRPr="006065BE">
        <w:rPr>
          <w:rFonts w:ascii="Times New Roman" w:hAnsi="Times New Roman" w:cs="Times New Roman"/>
          <w:color w:val="000000" w:themeColor="text1"/>
          <w:sz w:val="24"/>
          <w:szCs w:val="24"/>
        </w:rPr>
        <w:t>skolotāji nevar garantēt</w:t>
      </w:r>
      <w:r w:rsidRPr="006065BE">
        <w:rPr>
          <w:rFonts w:ascii="Times New Roman" w:hAnsi="Times New Roman" w:cs="Times New Roman"/>
          <w:color w:val="000000" w:themeColor="text1"/>
          <w:sz w:val="24"/>
          <w:szCs w:val="24"/>
        </w:rPr>
        <w:t xml:space="preserve"> bērna sagatavošanu skolai</w:t>
      </w:r>
      <w:r w:rsidR="00285E1C" w:rsidRPr="006065BE">
        <w:rPr>
          <w:rFonts w:ascii="Times New Roman" w:hAnsi="Times New Roman" w:cs="Times New Roman"/>
          <w:color w:val="000000" w:themeColor="text1"/>
          <w:sz w:val="24"/>
          <w:szCs w:val="24"/>
        </w:rPr>
        <w:t>.</w:t>
      </w:r>
    </w:p>
    <w:p w14:paraId="3C60F3D5" w14:textId="77777777" w:rsidR="00962845" w:rsidRPr="006065BE" w:rsidRDefault="00962845" w:rsidP="004719EE">
      <w:pPr>
        <w:pStyle w:val="ListParagraph"/>
        <w:numPr>
          <w:ilvl w:val="0"/>
          <w:numId w:val="4"/>
        </w:numPr>
        <w:spacing w:after="0" w:line="240" w:lineRule="auto"/>
        <w:ind w:left="567" w:hanging="567"/>
        <w:jc w:val="both"/>
        <w:rPr>
          <w:rFonts w:ascii="Times New Roman" w:hAnsi="Times New Roman" w:cs="Times New Roman"/>
          <w:color w:val="000000" w:themeColor="text1"/>
          <w:sz w:val="24"/>
          <w:szCs w:val="24"/>
          <w:u w:val="single"/>
        </w:rPr>
      </w:pPr>
      <w:r w:rsidRPr="006065BE">
        <w:rPr>
          <w:rFonts w:ascii="Times New Roman" w:hAnsi="Times New Roman" w:cs="Times New Roman"/>
          <w:color w:val="000000" w:themeColor="text1"/>
          <w:sz w:val="24"/>
          <w:szCs w:val="24"/>
        </w:rPr>
        <w:t xml:space="preserve">Vecāki nodrošina bērnu ar </w:t>
      </w:r>
      <w:r w:rsidRPr="006065BE">
        <w:rPr>
          <w:rFonts w:ascii="Times New Roman" w:hAnsi="Times New Roman" w:cs="Times New Roman"/>
          <w:color w:val="000000" w:themeColor="text1"/>
          <w:sz w:val="24"/>
          <w:szCs w:val="24"/>
          <w:u w:val="single"/>
        </w:rPr>
        <w:t>individuālajiem</w:t>
      </w:r>
      <w:r w:rsidRPr="006065BE">
        <w:rPr>
          <w:rFonts w:ascii="Times New Roman" w:hAnsi="Times New Roman" w:cs="Times New Roman"/>
          <w:color w:val="000000" w:themeColor="text1"/>
          <w:sz w:val="24"/>
          <w:szCs w:val="24"/>
        </w:rPr>
        <w:t xml:space="preserve"> mācību līdzekļiem, ārpusmācību procesa materiāliem (kas nav mācību līdzekļi). </w:t>
      </w:r>
    </w:p>
    <w:p w14:paraId="6E770EC3" w14:textId="77777777" w:rsidR="00A0218D" w:rsidRPr="006065BE" w:rsidRDefault="00626F6D"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Lēmumu par individuālajiem mācību līdzekļiem pieņem Iestādes padome.</w:t>
      </w:r>
    </w:p>
    <w:p w14:paraId="687E4D9E" w14:textId="3A7A2599" w:rsidR="00271288" w:rsidRPr="006065BE" w:rsidRDefault="00271288"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P</w:t>
      </w:r>
      <w:r w:rsidR="001657A3" w:rsidRPr="006065BE">
        <w:rPr>
          <w:rFonts w:ascii="Times New Roman" w:eastAsia="Times New Roman" w:hAnsi="Times New Roman" w:cs="Times New Roman"/>
          <w:color w:val="000000" w:themeColor="text1"/>
          <w:sz w:val="24"/>
          <w:szCs w:val="24"/>
        </w:rPr>
        <w:t>asākum</w:t>
      </w:r>
      <w:r w:rsidRPr="006065BE">
        <w:rPr>
          <w:rFonts w:ascii="Times New Roman" w:eastAsia="Times New Roman" w:hAnsi="Times New Roman" w:cs="Times New Roman"/>
          <w:color w:val="000000" w:themeColor="text1"/>
          <w:sz w:val="24"/>
          <w:szCs w:val="24"/>
        </w:rPr>
        <w:t>us organizē iekļaujot tos mācību procesā, ievērojot dro</w:t>
      </w:r>
      <w:r w:rsidR="00835EDF" w:rsidRPr="006065BE">
        <w:rPr>
          <w:rFonts w:ascii="Times New Roman" w:eastAsia="Times New Roman" w:hAnsi="Times New Roman" w:cs="Times New Roman"/>
          <w:color w:val="000000" w:themeColor="text1"/>
          <w:sz w:val="24"/>
          <w:szCs w:val="24"/>
        </w:rPr>
        <w:t>š</w:t>
      </w:r>
      <w:r w:rsidRPr="006065BE">
        <w:rPr>
          <w:rFonts w:ascii="Times New Roman" w:eastAsia="Times New Roman" w:hAnsi="Times New Roman" w:cs="Times New Roman"/>
          <w:color w:val="000000" w:themeColor="text1"/>
          <w:sz w:val="24"/>
          <w:szCs w:val="24"/>
        </w:rPr>
        <w:t>ības no</w:t>
      </w:r>
      <w:r w:rsidR="0044370D">
        <w:rPr>
          <w:rFonts w:ascii="Times New Roman" w:eastAsia="Times New Roman" w:hAnsi="Times New Roman" w:cs="Times New Roman"/>
          <w:color w:val="000000" w:themeColor="text1"/>
          <w:sz w:val="24"/>
          <w:szCs w:val="24"/>
        </w:rPr>
        <w:t>teikumus</w:t>
      </w:r>
      <w:r w:rsidRPr="006065BE">
        <w:rPr>
          <w:rFonts w:ascii="Times New Roman" w:eastAsia="Times New Roman" w:hAnsi="Times New Roman" w:cs="Times New Roman"/>
          <w:color w:val="000000" w:themeColor="text1"/>
          <w:sz w:val="24"/>
          <w:szCs w:val="24"/>
        </w:rPr>
        <w:t>.</w:t>
      </w:r>
      <w:r w:rsidR="001657A3" w:rsidRPr="006065BE">
        <w:rPr>
          <w:rFonts w:ascii="Times New Roman" w:eastAsia="Times New Roman" w:hAnsi="Times New Roman" w:cs="Times New Roman"/>
          <w:color w:val="000000" w:themeColor="text1"/>
          <w:sz w:val="24"/>
          <w:szCs w:val="24"/>
        </w:rPr>
        <w:t xml:space="preserve"> To norises laiku un vietu apstiprina iestādes vadītāja.</w:t>
      </w:r>
    </w:p>
    <w:p w14:paraId="50748D20" w14:textId="77777777" w:rsidR="00962845" w:rsidRPr="006065BE" w:rsidRDefault="001657A3"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Vecākiem ir tiesības:</w:t>
      </w:r>
      <w:r w:rsidR="00962845" w:rsidRPr="006065BE">
        <w:rPr>
          <w:rFonts w:ascii="Times New Roman" w:eastAsia="Times New Roman" w:hAnsi="Times New Roman" w:cs="Times New Roman"/>
          <w:color w:val="000000" w:themeColor="text1"/>
          <w:sz w:val="24"/>
          <w:szCs w:val="24"/>
        </w:rPr>
        <w:t xml:space="preserve"> </w:t>
      </w:r>
    </w:p>
    <w:p w14:paraId="2256DF97" w14:textId="77777777" w:rsidR="00962845" w:rsidRPr="006065BE" w:rsidRDefault="00962845" w:rsidP="004719EE">
      <w:pPr>
        <w:pStyle w:val="ListParagraph"/>
        <w:numPr>
          <w:ilvl w:val="1"/>
          <w:numId w:val="4"/>
        </w:numPr>
        <w:tabs>
          <w:tab w:val="left" w:pos="9000"/>
        </w:tabs>
        <w:spacing w:after="0" w:line="240" w:lineRule="auto"/>
        <w:ind w:left="1418" w:hanging="851"/>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iepazīties ar iestādes izglītības programmām;</w:t>
      </w:r>
    </w:p>
    <w:p w14:paraId="79CC6AF6" w14:textId="77777777" w:rsidR="00962845" w:rsidRPr="006065BE" w:rsidRDefault="00962845" w:rsidP="004719EE">
      <w:pPr>
        <w:pStyle w:val="ListParagraph"/>
        <w:numPr>
          <w:ilvl w:val="1"/>
          <w:numId w:val="4"/>
        </w:numPr>
        <w:tabs>
          <w:tab w:val="left" w:pos="9000"/>
        </w:tabs>
        <w:spacing w:after="0" w:line="240" w:lineRule="auto"/>
        <w:ind w:left="1418" w:hanging="851"/>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saņemt informāciju par to, ko bērns darījis dienas laikā, kāda ir bijusi bērna pašsajūta un garastāvoklis;</w:t>
      </w:r>
    </w:p>
    <w:p w14:paraId="323047AB" w14:textId="77777777" w:rsidR="00962845" w:rsidRPr="006065BE" w:rsidRDefault="00962845" w:rsidP="004719EE">
      <w:pPr>
        <w:pStyle w:val="ListParagraph"/>
        <w:numPr>
          <w:ilvl w:val="1"/>
          <w:numId w:val="4"/>
        </w:numPr>
        <w:tabs>
          <w:tab w:val="left" w:pos="9000"/>
        </w:tabs>
        <w:spacing w:after="0" w:line="240" w:lineRule="auto"/>
        <w:ind w:left="1418" w:hanging="851"/>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saņemt ziņas par bērna veselības stāvokļa izmaiņām dienas laikā;</w:t>
      </w:r>
    </w:p>
    <w:p w14:paraId="013A3EF8" w14:textId="77777777" w:rsidR="00962845" w:rsidRPr="006065BE" w:rsidRDefault="00962845" w:rsidP="004719EE">
      <w:pPr>
        <w:pStyle w:val="ListParagraph"/>
        <w:numPr>
          <w:ilvl w:val="1"/>
          <w:numId w:val="4"/>
        </w:numPr>
        <w:tabs>
          <w:tab w:val="left" w:pos="9000"/>
        </w:tabs>
        <w:spacing w:after="0" w:line="240" w:lineRule="auto"/>
        <w:ind w:left="1418" w:hanging="851"/>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konsultēties ar iestādē strādājošiem speciālistiem, saņemt ieteikumus bērna attīstības veicināšanai;</w:t>
      </w:r>
    </w:p>
    <w:p w14:paraId="328E6D63" w14:textId="5BD60063" w:rsidR="00962845" w:rsidRPr="006065BE" w:rsidRDefault="00962845" w:rsidP="004719EE">
      <w:pPr>
        <w:pStyle w:val="ListParagraph"/>
        <w:numPr>
          <w:ilvl w:val="1"/>
          <w:numId w:val="4"/>
        </w:numPr>
        <w:tabs>
          <w:tab w:val="left" w:pos="9000"/>
        </w:tabs>
        <w:spacing w:after="0" w:line="240" w:lineRule="auto"/>
        <w:ind w:left="1418" w:hanging="851"/>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 xml:space="preserve">piedalīties pasākumos, sapulcēs, akcijās, ko rīko bērna grupas pedagogi, iestādes administrācija, iestādes padome, iestādes Pedagoģiskā padome, kā arī darboties </w:t>
      </w:r>
      <w:r w:rsidR="00E62087">
        <w:rPr>
          <w:rFonts w:ascii="Times New Roman" w:eastAsia="Times New Roman" w:hAnsi="Times New Roman" w:cs="Times New Roman"/>
          <w:color w:val="000000" w:themeColor="text1"/>
          <w:sz w:val="24"/>
          <w:szCs w:val="24"/>
        </w:rPr>
        <w:t>I</w:t>
      </w:r>
      <w:r w:rsidRPr="006065BE">
        <w:rPr>
          <w:rFonts w:ascii="Times New Roman" w:eastAsia="Times New Roman" w:hAnsi="Times New Roman" w:cs="Times New Roman"/>
          <w:color w:val="000000" w:themeColor="text1"/>
          <w:sz w:val="24"/>
          <w:szCs w:val="24"/>
        </w:rPr>
        <w:t>estādes padomē;</w:t>
      </w:r>
    </w:p>
    <w:p w14:paraId="1D0738C6" w14:textId="77777777" w:rsidR="00962845" w:rsidRPr="006065BE" w:rsidRDefault="00962845" w:rsidP="004719EE">
      <w:pPr>
        <w:pStyle w:val="ListParagraph"/>
        <w:numPr>
          <w:ilvl w:val="1"/>
          <w:numId w:val="4"/>
        </w:numPr>
        <w:tabs>
          <w:tab w:val="left" w:pos="9000"/>
        </w:tabs>
        <w:spacing w:after="0" w:line="240" w:lineRule="auto"/>
        <w:ind w:left="1418" w:hanging="851"/>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pieprasīt bērnam diētisku ēdināšanu, ja ir ārsta slēdziens;</w:t>
      </w:r>
    </w:p>
    <w:p w14:paraId="3919BFB0" w14:textId="77777777" w:rsidR="001657A3" w:rsidRPr="006065BE" w:rsidRDefault="00962845" w:rsidP="004719EE">
      <w:pPr>
        <w:pStyle w:val="ListParagraph"/>
        <w:numPr>
          <w:ilvl w:val="1"/>
          <w:numId w:val="4"/>
        </w:numPr>
        <w:tabs>
          <w:tab w:val="left" w:pos="9000"/>
        </w:tabs>
        <w:spacing w:after="0" w:line="240" w:lineRule="auto"/>
        <w:ind w:left="1418" w:hanging="851"/>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izteikt priekšlikumus, ieteikumus bērnu aprūpes un attīstības nodrošināšanai</w:t>
      </w:r>
      <w:r w:rsidR="009578CE" w:rsidRPr="006065BE">
        <w:rPr>
          <w:rFonts w:ascii="Times New Roman" w:eastAsia="Times New Roman" w:hAnsi="Times New Roman" w:cs="Times New Roman"/>
          <w:color w:val="000000" w:themeColor="text1"/>
          <w:sz w:val="24"/>
          <w:szCs w:val="24"/>
        </w:rPr>
        <w:t>.</w:t>
      </w:r>
    </w:p>
    <w:p w14:paraId="2BDB842A" w14:textId="77777777" w:rsidR="00270419" w:rsidRPr="006065BE" w:rsidRDefault="00270419"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Nepieciešams:</w:t>
      </w:r>
    </w:p>
    <w:p w14:paraId="1F6A0A7D" w14:textId="29A77E98" w:rsidR="00962845" w:rsidRPr="006065BE" w:rsidRDefault="009578CE" w:rsidP="004719EE">
      <w:pPr>
        <w:pStyle w:val="ListParagraph"/>
        <w:numPr>
          <w:ilvl w:val="1"/>
          <w:numId w:val="4"/>
        </w:numPr>
        <w:spacing w:after="0" w:line="240" w:lineRule="auto"/>
        <w:ind w:left="1276" w:hanging="709"/>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i</w:t>
      </w:r>
      <w:r w:rsidR="001657A3" w:rsidRPr="006065BE">
        <w:rPr>
          <w:rFonts w:ascii="Times New Roman" w:eastAsia="Times New Roman" w:hAnsi="Times New Roman" w:cs="Times New Roman"/>
          <w:color w:val="000000" w:themeColor="text1"/>
          <w:sz w:val="24"/>
          <w:szCs w:val="24"/>
        </w:rPr>
        <w:t xml:space="preserve">epazīties ar </w:t>
      </w:r>
      <w:r w:rsidR="00E62087">
        <w:rPr>
          <w:rFonts w:ascii="Times New Roman" w:eastAsia="Times New Roman" w:hAnsi="Times New Roman" w:cs="Times New Roman"/>
          <w:color w:val="000000" w:themeColor="text1"/>
          <w:sz w:val="24"/>
          <w:szCs w:val="24"/>
        </w:rPr>
        <w:t>I</w:t>
      </w:r>
      <w:r w:rsidR="001657A3" w:rsidRPr="006065BE">
        <w:rPr>
          <w:rFonts w:ascii="Times New Roman" w:eastAsia="Times New Roman" w:hAnsi="Times New Roman" w:cs="Times New Roman"/>
          <w:color w:val="000000" w:themeColor="text1"/>
          <w:sz w:val="24"/>
          <w:szCs w:val="24"/>
        </w:rPr>
        <w:t>estādes darbu reglamentējošiem normatīvajiem aktiem</w:t>
      </w:r>
      <w:r w:rsidRPr="006065BE">
        <w:rPr>
          <w:rFonts w:ascii="Times New Roman" w:eastAsia="Times New Roman" w:hAnsi="Times New Roman" w:cs="Times New Roman"/>
          <w:color w:val="000000" w:themeColor="text1"/>
          <w:sz w:val="24"/>
          <w:szCs w:val="24"/>
        </w:rPr>
        <w:t>;</w:t>
      </w:r>
    </w:p>
    <w:p w14:paraId="42211EF9" w14:textId="77777777" w:rsidR="001657A3" w:rsidRPr="006065BE" w:rsidRDefault="00B5766C" w:rsidP="004719EE">
      <w:pPr>
        <w:pStyle w:val="ListParagraph"/>
        <w:numPr>
          <w:ilvl w:val="1"/>
          <w:numId w:val="4"/>
        </w:numPr>
        <w:spacing w:after="0" w:line="240" w:lineRule="auto"/>
        <w:ind w:left="1276" w:hanging="709"/>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s</w:t>
      </w:r>
      <w:r w:rsidR="001657A3" w:rsidRPr="006065BE">
        <w:rPr>
          <w:rFonts w:ascii="Times New Roman" w:eastAsia="Times New Roman" w:hAnsi="Times New Roman" w:cs="Times New Roman"/>
          <w:color w:val="000000" w:themeColor="text1"/>
          <w:sz w:val="24"/>
          <w:szCs w:val="24"/>
        </w:rPr>
        <w:t>adarboties ar iestādes administrāciju, speciālistiem, skolotājiem un citiem iestādes darbiniekiem, lai veicinātu bērna izglītošanu un audzināšanu</w:t>
      </w:r>
      <w:r w:rsidR="00F43A72" w:rsidRPr="006065BE">
        <w:rPr>
          <w:rFonts w:ascii="Times New Roman" w:eastAsia="Times New Roman" w:hAnsi="Times New Roman" w:cs="Times New Roman"/>
          <w:color w:val="000000" w:themeColor="text1"/>
          <w:sz w:val="24"/>
          <w:szCs w:val="24"/>
        </w:rPr>
        <w:t>;</w:t>
      </w:r>
    </w:p>
    <w:p w14:paraId="0BAE0DD4" w14:textId="77777777" w:rsidR="0005256E" w:rsidRPr="006065BE" w:rsidRDefault="00F43A72" w:rsidP="004719EE">
      <w:pPr>
        <w:pStyle w:val="ListParagraph"/>
        <w:numPr>
          <w:ilvl w:val="1"/>
          <w:numId w:val="4"/>
        </w:numPr>
        <w:spacing w:after="0" w:line="240" w:lineRule="auto"/>
        <w:ind w:left="1276" w:hanging="709"/>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a</w:t>
      </w:r>
      <w:r w:rsidR="001657A3" w:rsidRPr="006065BE">
        <w:rPr>
          <w:rFonts w:ascii="Times New Roman" w:eastAsia="Times New Roman" w:hAnsi="Times New Roman" w:cs="Times New Roman"/>
          <w:color w:val="000000" w:themeColor="text1"/>
          <w:sz w:val="24"/>
          <w:szCs w:val="24"/>
        </w:rPr>
        <w:t xml:space="preserve">r cieņu un toleranci izturēties pret Iestādes darbiniekiem. Ievērojot pieklājības normas Iestādē un tās teritorijā, sekmēt to, lai bērnam veidojas pozitīva attieksme un pieklājība pret apkārtējiem – bērniem un pieaugušajiem. Problēmjautājumus ar Iestādes darbiniekiem pārrunāt ārpus telpām, kur neatrodas bērni. Izpildīt bērna </w:t>
      </w:r>
      <w:r w:rsidR="001657A3" w:rsidRPr="006065BE">
        <w:rPr>
          <w:rFonts w:ascii="Times New Roman" w:eastAsia="Times New Roman" w:hAnsi="Times New Roman" w:cs="Times New Roman"/>
          <w:color w:val="000000" w:themeColor="text1"/>
          <w:sz w:val="24"/>
          <w:szCs w:val="24"/>
        </w:rPr>
        <w:lastRenderedPageBreak/>
        <w:t>grupu skolotāju un iestādes speciālistu norādījumus un prasības.</w:t>
      </w:r>
      <w:r w:rsidR="0005256E" w:rsidRPr="006065BE">
        <w:rPr>
          <w:rFonts w:ascii="Times New Roman" w:hAnsi="Times New Roman" w:cs="Times New Roman"/>
          <w:color w:val="000000" w:themeColor="text1"/>
          <w:sz w:val="24"/>
          <w:szCs w:val="24"/>
        </w:rPr>
        <w:t xml:space="preserve"> Problēmsituācijās vai ar ierosinājumiem, griezties pie grupas skolotājiem vai vadītājas</w:t>
      </w:r>
      <w:r w:rsidRPr="006065BE">
        <w:rPr>
          <w:rFonts w:ascii="Times New Roman" w:hAnsi="Times New Roman" w:cs="Times New Roman"/>
          <w:color w:val="000000" w:themeColor="text1"/>
          <w:sz w:val="24"/>
          <w:szCs w:val="24"/>
        </w:rPr>
        <w:t>;</w:t>
      </w:r>
    </w:p>
    <w:p w14:paraId="2F55298D" w14:textId="77777777" w:rsidR="001657A3" w:rsidRPr="006065BE" w:rsidRDefault="00F43A72" w:rsidP="004719EE">
      <w:pPr>
        <w:pStyle w:val="ListParagraph"/>
        <w:numPr>
          <w:ilvl w:val="1"/>
          <w:numId w:val="4"/>
        </w:numPr>
        <w:spacing w:after="0" w:line="240" w:lineRule="auto"/>
        <w:ind w:left="1276" w:hanging="709"/>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a</w:t>
      </w:r>
      <w:r w:rsidR="0005256E" w:rsidRPr="006065BE">
        <w:rPr>
          <w:rFonts w:ascii="Times New Roman" w:eastAsia="Times New Roman" w:hAnsi="Times New Roman" w:cs="Times New Roman"/>
          <w:color w:val="000000" w:themeColor="text1"/>
          <w:sz w:val="24"/>
          <w:szCs w:val="24"/>
        </w:rPr>
        <w:t xml:space="preserve">pmeklēt vecāku sapulces, piedalīties </w:t>
      </w:r>
      <w:r w:rsidR="006114D4" w:rsidRPr="006065BE">
        <w:rPr>
          <w:rFonts w:ascii="Times New Roman" w:eastAsia="Times New Roman" w:hAnsi="Times New Roman" w:cs="Times New Roman"/>
          <w:color w:val="000000" w:themeColor="text1"/>
          <w:sz w:val="24"/>
          <w:szCs w:val="24"/>
        </w:rPr>
        <w:t>I</w:t>
      </w:r>
      <w:r w:rsidR="0005256E" w:rsidRPr="006065BE">
        <w:rPr>
          <w:rFonts w:ascii="Times New Roman" w:eastAsia="Times New Roman" w:hAnsi="Times New Roman" w:cs="Times New Roman"/>
          <w:color w:val="000000" w:themeColor="text1"/>
          <w:sz w:val="24"/>
          <w:szCs w:val="24"/>
        </w:rPr>
        <w:t>estādes padomes darbā.</w:t>
      </w:r>
    </w:p>
    <w:p w14:paraId="7127CE27" w14:textId="77777777" w:rsidR="001657A3" w:rsidRPr="006065BE" w:rsidRDefault="001657A3"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bCs/>
          <w:color w:val="000000" w:themeColor="text1"/>
          <w:sz w:val="24"/>
          <w:szCs w:val="24"/>
        </w:rPr>
        <w:t>Iestād</w:t>
      </w:r>
      <w:r w:rsidR="00962845" w:rsidRPr="006065BE">
        <w:rPr>
          <w:rFonts w:ascii="Times New Roman" w:eastAsia="Times New Roman" w:hAnsi="Times New Roman" w:cs="Times New Roman"/>
          <w:bCs/>
          <w:color w:val="000000" w:themeColor="text1"/>
          <w:sz w:val="24"/>
          <w:szCs w:val="24"/>
        </w:rPr>
        <w:t>ē</w:t>
      </w:r>
      <w:r w:rsidRPr="006065BE">
        <w:rPr>
          <w:rFonts w:ascii="Times New Roman" w:eastAsia="Times New Roman" w:hAnsi="Times New Roman" w:cs="Times New Roman"/>
          <w:bCs/>
          <w:color w:val="000000" w:themeColor="text1"/>
          <w:sz w:val="24"/>
          <w:szCs w:val="24"/>
        </w:rPr>
        <w:t xml:space="preserve"> atļauts veikt bērnu fotografēšanu, filmēšanu vai audioierakstus, rakstveidā saskaņojot ar izglītojamo vecākiem</w:t>
      </w:r>
      <w:r w:rsidR="00962845" w:rsidRPr="006065BE">
        <w:rPr>
          <w:rFonts w:ascii="Times New Roman" w:eastAsia="Times New Roman" w:hAnsi="Times New Roman" w:cs="Times New Roman"/>
          <w:bCs/>
          <w:color w:val="000000" w:themeColor="text1"/>
          <w:sz w:val="24"/>
          <w:szCs w:val="24"/>
        </w:rPr>
        <w:t xml:space="preserve"> un iestādes vadītāju, ievērojot personu datu aizsardzību.</w:t>
      </w:r>
      <w:r w:rsidRPr="006065BE">
        <w:rPr>
          <w:rFonts w:ascii="Times New Roman" w:eastAsia="Times New Roman" w:hAnsi="Times New Roman" w:cs="Times New Roman"/>
          <w:bCs/>
          <w:color w:val="000000" w:themeColor="text1"/>
          <w:sz w:val="24"/>
          <w:szCs w:val="24"/>
        </w:rPr>
        <w:t xml:space="preserve"> </w:t>
      </w:r>
    </w:p>
    <w:p w14:paraId="1F1C9665" w14:textId="77777777" w:rsidR="00962845" w:rsidRPr="006065BE" w:rsidRDefault="001657A3"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bCs/>
          <w:color w:val="000000" w:themeColor="text1"/>
          <w:sz w:val="24"/>
          <w:szCs w:val="24"/>
        </w:rPr>
        <w:t>Bērna vecāki ir tiesīgi fotografēt un filmēt tikai savus bērnus</w:t>
      </w:r>
      <w:r w:rsidR="00962845" w:rsidRPr="006065BE">
        <w:rPr>
          <w:rFonts w:ascii="Times New Roman" w:eastAsia="Times New Roman" w:hAnsi="Times New Roman" w:cs="Times New Roman"/>
          <w:bCs/>
          <w:color w:val="000000" w:themeColor="text1"/>
          <w:sz w:val="24"/>
          <w:szCs w:val="24"/>
        </w:rPr>
        <w:t>.</w:t>
      </w:r>
    </w:p>
    <w:p w14:paraId="26C26DA5" w14:textId="77777777" w:rsidR="001657A3" w:rsidRPr="006065BE" w:rsidRDefault="001657A3"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Aizliegts fotografēt un filmēt bērnu neētiskās pozās, pazemojošās situācijās, neapģērbtus.</w:t>
      </w:r>
    </w:p>
    <w:p w14:paraId="0BF51B53" w14:textId="77777777" w:rsidR="00962845" w:rsidRPr="006065BE" w:rsidRDefault="00962845" w:rsidP="004719EE">
      <w:pPr>
        <w:pStyle w:val="ListParagraph"/>
        <w:numPr>
          <w:ilvl w:val="0"/>
          <w:numId w:val="4"/>
        </w:numPr>
        <w:tabs>
          <w:tab w:val="left" w:pos="9000"/>
        </w:tabs>
        <w:spacing w:after="0" w:line="240" w:lineRule="auto"/>
        <w:ind w:left="567" w:hanging="567"/>
        <w:jc w:val="both"/>
        <w:rPr>
          <w:rFonts w:ascii="Times New Roman" w:eastAsia="Times New Roman" w:hAnsi="Times New Roman" w:cs="Times New Roman"/>
          <w:color w:val="000000" w:themeColor="text1"/>
          <w:sz w:val="24"/>
          <w:szCs w:val="24"/>
        </w:rPr>
      </w:pPr>
      <w:r w:rsidRPr="006065BE">
        <w:rPr>
          <w:rFonts w:ascii="Times New Roman" w:eastAsia="Times New Roman" w:hAnsi="Times New Roman" w:cs="Times New Roman"/>
          <w:color w:val="000000" w:themeColor="text1"/>
          <w:sz w:val="24"/>
          <w:szCs w:val="24"/>
        </w:rPr>
        <w:t>B</w:t>
      </w:r>
      <w:r w:rsidR="001657A3" w:rsidRPr="006065BE">
        <w:rPr>
          <w:rFonts w:ascii="Times New Roman" w:eastAsia="Times New Roman" w:hAnsi="Times New Roman" w:cs="Times New Roman"/>
          <w:color w:val="000000" w:themeColor="text1"/>
          <w:sz w:val="24"/>
          <w:szCs w:val="24"/>
        </w:rPr>
        <w:t>ērna vecāk</w:t>
      </w:r>
      <w:r w:rsidRPr="006065BE">
        <w:rPr>
          <w:rFonts w:ascii="Times New Roman" w:eastAsia="Times New Roman" w:hAnsi="Times New Roman" w:cs="Times New Roman"/>
          <w:color w:val="000000" w:themeColor="text1"/>
          <w:sz w:val="24"/>
          <w:szCs w:val="24"/>
        </w:rPr>
        <w:t>s</w:t>
      </w:r>
      <w:r w:rsidR="001657A3" w:rsidRPr="006065BE">
        <w:rPr>
          <w:rFonts w:ascii="Times New Roman" w:eastAsia="Times New Roman" w:hAnsi="Times New Roman" w:cs="Times New Roman"/>
          <w:color w:val="000000" w:themeColor="text1"/>
          <w:sz w:val="24"/>
          <w:szCs w:val="24"/>
        </w:rPr>
        <w:t xml:space="preserve"> </w:t>
      </w:r>
      <w:r w:rsidRPr="006065BE">
        <w:rPr>
          <w:rFonts w:ascii="Times New Roman" w:eastAsia="Times New Roman" w:hAnsi="Times New Roman" w:cs="Times New Roman"/>
          <w:color w:val="000000" w:themeColor="text1"/>
          <w:sz w:val="24"/>
          <w:szCs w:val="24"/>
        </w:rPr>
        <w:t xml:space="preserve">sociālajos tīklos </w:t>
      </w:r>
      <w:r w:rsidR="001657A3" w:rsidRPr="006065BE">
        <w:rPr>
          <w:rFonts w:ascii="Times New Roman" w:eastAsia="Times New Roman" w:hAnsi="Times New Roman" w:cs="Times New Roman"/>
          <w:color w:val="000000" w:themeColor="text1"/>
          <w:sz w:val="24"/>
          <w:szCs w:val="24"/>
        </w:rPr>
        <w:t xml:space="preserve">ievieto </w:t>
      </w:r>
      <w:r w:rsidRPr="006065BE">
        <w:rPr>
          <w:rFonts w:ascii="Times New Roman" w:eastAsia="Times New Roman" w:hAnsi="Times New Roman" w:cs="Times New Roman"/>
          <w:color w:val="000000" w:themeColor="text1"/>
          <w:sz w:val="24"/>
          <w:szCs w:val="24"/>
        </w:rPr>
        <w:t>tikai</w:t>
      </w:r>
      <w:r w:rsidR="001657A3" w:rsidRPr="006065BE">
        <w:rPr>
          <w:rFonts w:ascii="Times New Roman" w:eastAsia="Times New Roman" w:hAnsi="Times New Roman" w:cs="Times New Roman"/>
          <w:color w:val="000000" w:themeColor="text1"/>
          <w:sz w:val="24"/>
          <w:szCs w:val="24"/>
        </w:rPr>
        <w:t xml:space="preserve"> savu bērnu fotogrāfijas.</w:t>
      </w:r>
    </w:p>
    <w:p w14:paraId="55260476" w14:textId="77777777" w:rsidR="0005256E" w:rsidRPr="006065BE" w:rsidRDefault="0005256E" w:rsidP="004719EE">
      <w:pPr>
        <w:numPr>
          <w:ilvl w:val="0"/>
          <w:numId w:val="4"/>
        </w:numPr>
        <w:spacing w:after="0" w:line="240" w:lineRule="auto"/>
        <w:ind w:left="567" w:right="-766" w:hanging="567"/>
        <w:jc w:val="both"/>
        <w:rPr>
          <w:rFonts w:ascii="Times New Roman" w:hAnsi="Times New Roman" w:cs="Times New Roman"/>
          <w:color w:val="000000" w:themeColor="text1"/>
          <w:sz w:val="24"/>
          <w:szCs w:val="24"/>
        </w:rPr>
      </w:pPr>
      <w:r w:rsidRPr="006065BE">
        <w:rPr>
          <w:rFonts w:ascii="Times New Roman" w:hAnsi="Times New Roman" w:cs="Times New Roman"/>
          <w:color w:val="000000" w:themeColor="text1"/>
          <w:sz w:val="24"/>
          <w:szCs w:val="24"/>
        </w:rPr>
        <w:t xml:space="preserve">Telpās (izņemot gaiteņus) uzturēties maiņas apavos. </w:t>
      </w:r>
    </w:p>
    <w:p w14:paraId="2E85FD62" w14:textId="77777777" w:rsidR="00BC10F3" w:rsidRPr="006065BE" w:rsidRDefault="00BC10F3" w:rsidP="00BC10F3">
      <w:pPr>
        <w:tabs>
          <w:tab w:val="left" w:pos="9000"/>
        </w:tabs>
        <w:spacing w:after="0" w:line="240" w:lineRule="auto"/>
        <w:rPr>
          <w:rFonts w:ascii="Times New Roman" w:eastAsia="Times New Roman" w:hAnsi="Times New Roman" w:cs="Times New Roman"/>
          <w:bCs/>
          <w:color w:val="000000" w:themeColor="text1"/>
          <w:sz w:val="24"/>
          <w:szCs w:val="24"/>
        </w:rPr>
      </w:pPr>
    </w:p>
    <w:p w14:paraId="65565C43" w14:textId="3EB433F9" w:rsidR="00BC10F3" w:rsidRPr="006065BE" w:rsidRDefault="00BC10F3" w:rsidP="00BC10F3">
      <w:pPr>
        <w:tabs>
          <w:tab w:val="left" w:pos="9000"/>
        </w:tabs>
        <w:spacing w:after="0" w:line="240" w:lineRule="auto"/>
        <w:rPr>
          <w:rFonts w:ascii="Times New Roman" w:eastAsia="Times New Roman" w:hAnsi="Times New Roman" w:cs="Times New Roman"/>
          <w:bCs/>
          <w:color w:val="000000" w:themeColor="text1"/>
          <w:sz w:val="24"/>
          <w:szCs w:val="24"/>
        </w:rPr>
      </w:pPr>
      <w:r w:rsidRPr="006065BE">
        <w:rPr>
          <w:rFonts w:ascii="Times New Roman" w:eastAsia="Times New Roman" w:hAnsi="Times New Roman" w:cs="Times New Roman"/>
          <w:bCs/>
          <w:color w:val="000000" w:themeColor="text1"/>
          <w:sz w:val="24"/>
          <w:szCs w:val="24"/>
        </w:rPr>
        <w:t xml:space="preserve">Vadītāja                                                                                                                             </w:t>
      </w:r>
      <w:proofErr w:type="spellStart"/>
      <w:r w:rsidR="00E62087">
        <w:rPr>
          <w:rFonts w:ascii="Times New Roman" w:eastAsia="Times New Roman" w:hAnsi="Times New Roman" w:cs="Times New Roman"/>
          <w:bCs/>
          <w:color w:val="000000" w:themeColor="text1"/>
          <w:sz w:val="24"/>
          <w:szCs w:val="24"/>
        </w:rPr>
        <w:t>O.Brūvere</w:t>
      </w:r>
      <w:proofErr w:type="spellEnd"/>
    </w:p>
    <w:p w14:paraId="3D1E5101" w14:textId="12D49138" w:rsidR="00BC10F3" w:rsidRDefault="00BC10F3" w:rsidP="00BC10F3">
      <w:pPr>
        <w:tabs>
          <w:tab w:val="left" w:pos="9000"/>
        </w:tabs>
        <w:spacing w:after="0" w:line="240" w:lineRule="auto"/>
        <w:rPr>
          <w:rFonts w:ascii="Times New Roman" w:eastAsia="Times New Roman" w:hAnsi="Times New Roman" w:cs="Times New Roman"/>
          <w:bCs/>
          <w:color w:val="000000" w:themeColor="text1"/>
          <w:sz w:val="24"/>
          <w:szCs w:val="24"/>
        </w:rPr>
      </w:pPr>
    </w:p>
    <w:p w14:paraId="7FD3CB42" w14:textId="77777777" w:rsidR="00E11FCC" w:rsidRPr="006065BE" w:rsidRDefault="00E11FCC" w:rsidP="00BC10F3">
      <w:pPr>
        <w:tabs>
          <w:tab w:val="left" w:pos="9000"/>
        </w:tabs>
        <w:spacing w:after="0" w:line="240" w:lineRule="auto"/>
        <w:rPr>
          <w:rFonts w:ascii="Times New Roman" w:eastAsia="Times New Roman" w:hAnsi="Times New Roman" w:cs="Times New Roman"/>
          <w:bCs/>
          <w:color w:val="000000" w:themeColor="text1"/>
          <w:sz w:val="24"/>
          <w:szCs w:val="24"/>
        </w:rPr>
      </w:pPr>
    </w:p>
    <w:p w14:paraId="4F1664F6" w14:textId="77777777" w:rsidR="00BC10F3" w:rsidRPr="006065BE" w:rsidRDefault="00BC10F3" w:rsidP="00BC10F3">
      <w:pPr>
        <w:tabs>
          <w:tab w:val="left" w:pos="9000"/>
        </w:tabs>
        <w:spacing w:after="0" w:line="240" w:lineRule="auto"/>
        <w:rPr>
          <w:rFonts w:ascii="Times New Roman" w:eastAsia="Times New Roman" w:hAnsi="Times New Roman" w:cs="Times New Roman"/>
          <w:bCs/>
          <w:color w:val="000000" w:themeColor="text1"/>
          <w:sz w:val="20"/>
          <w:szCs w:val="20"/>
        </w:rPr>
      </w:pPr>
      <w:r w:rsidRPr="006065BE">
        <w:rPr>
          <w:rFonts w:ascii="Times New Roman" w:eastAsia="Times New Roman" w:hAnsi="Times New Roman" w:cs="Times New Roman"/>
          <w:bCs/>
          <w:color w:val="000000" w:themeColor="text1"/>
          <w:sz w:val="20"/>
          <w:szCs w:val="20"/>
        </w:rPr>
        <w:t xml:space="preserve">Sagatavoja: </w:t>
      </w:r>
    </w:p>
    <w:p w14:paraId="292C03CA" w14:textId="2E6EAE3B" w:rsidR="00BC10F3" w:rsidRPr="006065BE" w:rsidRDefault="00E62087" w:rsidP="00BC10F3">
      <w:pPr>
        <w:tabs>
          <w:tab w:val="left" w:pos="9000"/>
        </w:tabs>
        <w:spacing w:after="0" w:line="240" w:lineRule="auto"/>
        <w:rPr>
          <w:rFonts w:ascii="Times New Roman" w:eastAsia="Times New Roman" w:hAnsi="Times New Roman" w:cs="Times New Roman"/>
          <w:bCs/>
          <w:color w:val="000000" w:themeColor="text1"/>
          <w:sz w:val="20"/>
          <w:szCs w:val="20"/>
        </w:rPr>
      </w:pPr>
      <w:proofErr w:type="spellStart"/>
      <w:r>
        <w:rPr>
          <w:rFonts w:ascii="Times New Roman" w:eastAsia="Times New Roman" w:hAnsi="Times New Roman" w:cs="Times New Roman"/>
          <w:bCs/>
          <w:color w:val="000000" w:themeColor="text1"/>
          <w:sz w:val="20"/>
          <w:szCs w:val="20"/>
        </w:rPr>
        <w:t>O.Brūvere</w:t>
      </w:r>
      <w:proofErr w:type="spellEnd"/>
    </w:p>
    <w:p w14:paraId="189A2EBB" w14:textId="77777777" w:rsidR="00BC10F3" w:rsidRPr="006065BE" w:rsidRDefault="00BC10F3" w:rsidP="00BC10F3">
      <w:pPr>
        <w:tabs>
          <w:tab w:val="left" w:pos="9000"/>
        </w:tabs>
        <w:spacing w:after="0" w:line="240" w:lineRule="auto"/>
        <w:rPr>
          <w:rFonts w:ascii="Times New Roman" w:eastAsia="Times New Roman" w:hAnsi="Times New Roman" w:cs="Times New Roman"/>
          <w:bCs/>
          <w:color w:val="000000" w:themeColor="text1"/>
          <w:sz w:val="20"/>
          <w:szCs w:val="20"/>
        </w:rPr>
      </w:pPr>
      <w:r w:rsidRPr="006065BE">
        <w:rPr>
          <w:rFonts w:ascii="Times New Roman" w:eastAsia="Times New Roman" w:hAnsi="Times New Roman" w:cs="Times New Roman"/>
          <w:bCs/>
          <w:color w:val="000000" w:themeColor="text1"/>
          <w:sz w:val="20"/>
          <w:szCs w:val="20"/>
        </w:rPr>
        <w:t>20218486</w:t>
      </w:r>
    </w:p>
    <w:p w14:paraId="6DFF874F" w14:textId="77777777" w:rsidR="00BC10F3" w:rsidRPr="006065BE" w:rsidRDefault="00BC10F3" w:rsidP="006114D4">
      <w:pPr>
        <w:jc w:val="both"/>
        <w:rPr>
          <w:rFonts w:ascii="Times New Roman" w:hAnsi="Times New Roman" w:cs="Times New Roman"/>
          <w:color w:val="000000" w:themeColor="text1"/>
          <w:sz w:val="24"/>
          <w:szCs w:val="24"/>
        </w:rPr>
      </w:pPr>
    </w:p>
    <w:sectPr w:rsidR="00BC10F3" w:rsidRPr="006065BE" w:rsidSect="006065BE">
      <w:pgSz w:w="11906" w:h="16838"/>
      <w:pgMar w:top="1135" w:right="849" w:bottom="82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5A24"/>
    <w:multiLevelType w:val="hybridMultilevel"/>
    <w:tmpl w:val="7278FC04"/>
    <w:lvl w:ilvl="0" w:tplc="0426000F">
      <w:start w:val="1"/>
      <w:numFmt w:val="decimal"/>
      <w:lvlText w:val="%1."/>
      <w:lvlJc w:val="left"/>
      <w:pPr>
        <w:tabs>
          <w:tab w:val="num" w:pos="1211"/>
        </w:tabs>
        <w:ind w:left="1211"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BDC436C"/>
    <w:multiLevelType w:val="multilevel"/>
    <w:tmpl w:val="7C6A5F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659E24B8"/>
    <w:multiLevelType w:val="hybridMultilevel"/>
    <w:tmpl w:val="6A92D3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E0A1B9A"/>
    <w:multiLevelType w:val="multilevel"/>
    <w:tmpl w:val="96245572"/>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A3"/>
    <w:rsid w:val="0005256E"/>
    <w:rsid w:val="000B5B82"/>
    <w:rsid w:val="000C66E9"/>
    <w:rsid w:val="001657A3"/>
    <w:rsid w:val="00180B5E"/>
    <w:rsid w:val="00270419"/>
    <w:rsid w:val="00271288"/>
    <w:rsid w:val="00285E1C"/>
    <w:rsid w:val="00291B61"/>
    <w:rsid w:val="0044370D"/>
    <w:rsid w:val="004719EE"/>
    <w:rsid w:val="00512FDC"/>
    <w:rsid w:val="005417B0"/>
    <w:rsid w:val="005A5E04"/>
    <w:rsid w:val="006065BE"/>
    <w:rsid w:val="006114D4"/>
    <w:rsid w:val="00626F6D"/>
    <w:rsid w:val="00665910"/>
    <w:rsid w:val="006A0719"/>
    <w:rsid w:val="006B5B37"/>
    <w:rsid w:val="006C5314"/>
    <w:rsid w:val="007B4635"/>
    <w:rsid w:val="00835EDF"/>
    <w:rsid w:val="008B4575"/>
    <w:rsid w:val="008E491F"/>
    <w:rsid w:val="008F6E0D"/>
    <w:rsid w:val="009578CE"/>
    <w:rsid w:val="00962845"/>
    <w:rsid w:val="00974AB2"/>
    <w:rsid w:val="009A29DD"/>
    <w:rsid w:val="009C7DB8"/>
    <w:rsid w:val="00A0218D"/>
    <w:rsid w:val="00A85906"/>
    <w:rsid w:val="00AA3D0E"/>
    <w:rsid w:val="00B10000"/>
    <w:rsid w:val="00B5766C"/>
    <w:rsid w:val="00B656A5"/>
    <w:rsid w:val="00BB42A3"/>
    <w:rsid w:val="00BC10F3"/>
    <w:rsid w:val="00C57B01"/>
    <w:rsid w:val="00C71598"/>
    <w:rsid w:val="00CC1808"/>
    <w:rsid w:val="00CE4BBB"/>
    <w:rsid w:val="00E11FCC"/>
    <w:rsid w:val="00E56491"/>
    <w:rsid w:val="00E62087"/>
    <w:rsid w:val="00E726C1"/>
    <w:rsid w:val="00F43A72"/>
    <w:rsid w:val="00F71904"/>
    <w:rsid w:val="00F85C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2AE4"/>
  <w15:chartTrackingRefBased/>
  <w15:docId w15:val="{1477826C-B2DE-44C6-BE27-2AA6ADCE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7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0524-2509-43F0-A200-62A46C80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4667</Words>
  <Characters>2661</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Melkina</dc:creator>
  <cp:keywords/>
  <dc:description/>
  <cp:lastModifiedBy>Oksana Bruvere</cp:lastModifiedBy>
  <cp:revision>2</cp:revision>
  <dcterms:created xsi:type="dcterms:W3CDTF">2024-03-14T13:35:00Z</dcterms:created>
  <dcterms:modified xsi:type="dcterms:W3CDTF">2024-03-14T13:35:00Z</dcterms:modified>
</cp:coreProperties>
</file>